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1705" w:rsidRDefault="00101705" w:rsidP="00101705">
      <w:pPr>
        <w:spacing w:after="0" w:line="240" w:lineRule="auto"/>
        <w:jc w:val="center"/>
        <w:rPr>
          <w:rFonts w:ascii="Arial" w:hAnsi="Arial" w:cs="Arial"/>
          <w:b/>
          <w:sz w:val="32"/>
          <w:szCs w:val="32"/>
        </w:rPr>
      </w:pPr>
      <w:r>
        <w:rPr>
          <w:rFonts w:ascii="Arial" w:hAnsi="Arial" w:cs="Arial"/>
          <w:b/>
          <w:sz w:val="32"/>
          <w:szCs w:val="32"/>
        </w:rPr>
        <w:t>АДМИНИСТРАЦИЯ</w:t>
      </w:r>
    </w:p>
    <w:p w:rsidR="00101705" w:rsidRDefault="00101705" w:rsidP="00101705">
      <w:pPr>
        <w:spacing w:after="0" w:line="240" w:lineRule="auto"/>
        <w:jc w:val="center"/>
        <w:rPr>
          <w:rFonts w:ascii="Arial" w:hAnsi="Arial" w:cs="Arial"/>
          <w:b/>
          <w:sz w:val="32"/>
          <w:szCs w:val="32"/>
        </w:rPr>
      </w:pPr>
      <w:r>
        <w:rPr>
          <w:rFonts w:ascii="Arial" w:hAnsi="Arial" w:cs="Arial"/>
          <w:b/>
          <w:sz w:val="32"/>
          <w:szCs w:val="32"/>
        </w:rPr>
        <w:t>КРАСНОПОЛЯНСКОГО СЕЛЬСОВЕТА</w:t>
      </w:r>
      <w:r>
        <w:rPr>
          <w:rFonts w:ascii="Arial" w:hAnsi="Arial" w:cs="Arial"/>
          <w:b/>
          <w:sz w:val="32"/>
          <w:szCs w:val="32"/>
        </w:rPr>
        <w:br/>
        <w:t xml:space="preserve">         ЧЕРЕМИСИНОВСКОГО РАЙОНА </w:t>
      </w:r>
    </w:p>
    <w:p w:rsidR="00101705" w:rsidRDefault="00101705" w:rsidP="00101705">
      <w:pPr>
        <w:spacing w:after="0" w:line="240" w:lineRule="auto"/>
        <w:jc w:val="center"/>
        <w:rPr>
          <w:rFonts w:ascii="Arial" w:hAnsi="Arial" w:cs="Arial"/>
          <w:b/>
          <w:sz w:val="32"/>
          <w:szCs w:val="32"/>
        </w:rPr>
      </w:pPr>
      <w:r>
        <w:rPr>
          <w:rFonts w:ascii="Arial" w:hAnsi="Arial" w:cs="Arial"/>
          <w:b/>
          <w:sz w:val="32"/>
          <w:szCs w:val="32"/>
        </w:rPr>
        <w:t xml:space="preserve"> КУРСКОЙ ОБЛАСТИ</w:t>
      </w:r>
    </w:p>
    <w:p w:rsidR="00101705" w:rsidRDefault="00101705" w:rsidP="00101705">
      <w:pPr>
        <w:spacing w:after="0" w:line="240" w:lineRule="auto"/>
        <w:jc w:val="both"/>
        <w:rPr>
          <w:rFonts w:ascii="Arial" w:hAnsi="Arial" w:cs="Arial"/>
          <w:b/>
          <w:sz w:val="28"/>
          <w:szCs w:val="28"/>
        </w:rPr>
      </w:pPr>
    </w:p>
    <w:p w:rsidR="00101705" w:rsidRDefault="00101705" w:rsidP="00101705">
      <w:pPr>
        <w:spacing w:after="0" w:line="240" w:lineRule="auto"/>
        <w:jc w:val="center"/>
        <w:rPr>
          <w:rFonts w:ascii="Arial" w:hAnsi="Arial" w:cs="Arial"/>
          <w:b/>
          <w:sz w:val="32"/>
          <w:szCs w:val="32"/>
        </w:rPr>
      </w:pPr>
      <w:r>
        <w:rPr>
          <w:rFonts w:ascii="Arial" w:hAnsi="Arial" w:cs="Arial"/>
          <w:b/>
          <w:sz w:val="32"/>
          <w:szCs w:val="32"/>
        </w:rPr>
        <w:t>ПОСТАНОВЛЕНИЕ</w:t>
      </w:r>
    </w:p>
    <w:p w:rsidR="00101705" w:rsidRDefault="005A6C28" w:rsidP="00101705">
      <w:pPr>
        <w:spacing w:after="0" w:line="240" w:lineRule="auto"/>
        <w:jc w:val="both"/>
        <w:rPr>
          <w:rFonts w:ascii="Arial" w:hAnsi="Arial" w:cs="Arial"/>
          <w:sz w:val="24"/>
          <w:szCs w:val="24"/>
          <w:u w:val="single"/>
        </w:rPr>
      </w:pPr>
      <w:r>
        <w:rPr>
          <w:rFonts w:ascii="Arial" w:hAnsi="Arial" w:cs="Arial"/>
          <w:sz w:val="24"/>
          <w:szCs w:val="24"/>
          <w:u w:val="single"/>
        </w:rPr>
        <w:t>22</w:t>
      </w:r>
      <w:r w:rsidR="00233075">
        <w:rPr>
          <w:rFonts w:ascii="Arial" w:hAnsi="Arial" w:cs="Arial"/>
          <w:sz w:val="24"/>
          <w:szCs w:val="24"/>
          <w:u w:val="single"/>
        </w:rPr>
        <w:t xml:space="preserve">.02.2023 </w:t>
      </w:r>
      <w:r w:rsidR="00F63EAA">
        <w:rPr>
          <w:rFonts w:ascii="Arial" w:hAnsi="Arial" w:cs="Arial"/>
          <w:sz w:val="24"/>
          <w:szCs w:val="24"/>
          <w:u w:val="single"/>
        </w:rPr>
        <w:t xml:space="preserve">г. № </w:t>
      </w:r>
      <w:r>
        <w:rPr>
          <w:rFonts w:ascii="Arial" w:hAnsi="Arial" w:cs="Arial"/>
          <w:sz w:val="24"/>
          <w:szCs w:val="24"/>
          <w:u w:val="single"/>
        </w:rPr>
        <w:t>1</w:t>
      </w:r>
      <w:r w:rsidR="00F63EAA">
        <w:rPr>
          <w:rFonts w:ascii="Arial" w:hAnsi="Arial" w:cs="Arial"/>
          <w:sz w:val="24"/>
          <w:szCs w:val="24"/>
          <w:u w:val="single"/>
        </w:rPr>
        <w:t>9</w:t>
      </w:r>
    </w:p>
    <w:p w:rsidR="00101705" w:rsidRDefault="00101705" w:rsidP="00101705">
      <w:pPr>
        <w:spacing w:after="0" w:line="240" w:lineRule="auto"/>
        <w:jc w:val="both"/>
        <w:rPr>
          <w:rFonts w:ascii="Arial" w:hAnsi="Arial" w:cs="Arial"/>
          <w:sz w:val="24"/>
          <w:szCs w:val="24"/>
          <w:u w:val="single"/>
        </w:rPr>
      </w:pPr>
      <w:proofErr w:type="spellStart"/>
      <w:r>
        <w:rPr>
          <w:rFonts w:ascii="Arial" w:hAnsi="Arial" w:cs="Arial"/>
          <w:sz w:val="24"/>
          <w:szCs w:val="24"/>
        </w:rPr>
        <w:t>д.Хмелевская</w:t>
      </w:r>
      <w:proofErr w:type="spellEnd"/>
    </w:p>
    <w:p w:rsidR="00101705" w:rsidRDefault="00101705" w:rsidP="00101705">
      <w:pPr>
        <w:spacing w:after="0" w:line="240" w:lineRule="auto"/>
        <w:jc w:val="both"/>
        <w:rPr>
          <w:rFonts w:ascii="Arial" w:hAnsi="Arial" w:cs="Arial"/>
          <w:b/>
          <w:sz w:val="28"/>
          <w:szCs w:val="28"/>
        </w:rPr>
      </w:pPr>
    </w:p>
    <w:p w:rsidR="00101705" w:rsidRDefault="00101705" w:rsidP="00101705">
      <w:pPr>
        <w:shd w:val="clear" w:color="auto" w:fill="FFFFFF"/>
        <w:spacing w:after="0" w:line="240" w:lineRule="auto"/>
        <w:jc w:val="center"/>
        <w:textAlignment w:val="baseline"/>
        <w:outlineLvl w:val="0"/>
        <w:rPr>
          <w:rFonts w:ascii="Arial" w:eastAsia="Times New Roman" w:hAnsi="Arial" w:cs="Arial"/>
          <w:b/>
          <w:bCs/>
          <w:color w:val="000000" w:themeColor="text1"/>
          <w:spacing w:val="-15"/>
          <w:kern w:val="36"/>
          <w:sz w:val="32"/>
          <w:szCs w:val="32"/>
          <w:lang w:eastAsia="ru-RU"/>
        </w:rPr>
      </w:pPr>
      <w:r>
        <w:rPr>
          <w:rFonts w:ascii="Arial" w:hAnsi="Arial" w:cs="Arial"/>
          <w:b/>
          <w:sz w:val="32"/>
          <w:szCs w:val="32"/>
        </w:rPr>
        <w:t xml:space="preserve">Об утверждении отчета реализации муниципальной программы </w:t>
      </w:r>
      <w:r>
        <w:rPr>
          <w:rFonts w:ascii="Arial" w:hAnsi="Arial" w:cs="Arial"/>
          <w:b/>
          <w:bCs/>
          <w:sz w:val="32"/>
          <w:szCs w:val="32"/>
        </w:rPr>
        <w:t>«</w:t>
      </w:r>
      <w:r>
        <w:rPr>
          <w:rFonts w:ascii="Arial" w:eastAsia="Times New Roman" w:hAnsi="Arial" w:cs="Arial"/>
          <w:b/>
          <w:bCs/>
          <w:color w:val="000000" w:themeColor="text1"/>
          <w:spacing w:val="-15"/>
          <w:kern w:val="36"/>
          <w:sz w:val="32"/>
          <w:szCs w:val="32"/>
          <w:lang w:eastAsia="ru-RU"/>
        </w:rPr>
        <w:t xml:space="preserve">Повышение эффективности работы с молодежью, организация отдыха и оздоровления детей, молодежи, развитие физической культуры и спорта </w:t>
      </w:r>
    </w:p>
    <w:p w:rsidR="00101705" w:rsidRDefault="00233075" w:rsidP="00101705">
      <w:pPr>
        <w:shd w:val="clear" w:color="auto" w:fill="FFFFFF"/>
        <w:spacing w:after="0" w:line="240" w:lineRule="auto"/>
        <w:jc w:val="center"/>
        <w:textAlignment w:val="baseline"/>
        <w:outlineLvl w:val="0"/>
        <w:rPr>
          <w:rFonts w:ascii="Arial" w:eastAsia="Times New Roman" w:hAnsi="Arial" w:cs="Arial"/>
          <w:b/>
          <w:bCs/>
          <w:color w:val="000000" w:themeColor="text1"/>
          <w:spacing w:val="-15"/>
          <w:kern w:val="36"/>
          <w:sz w:val="32"/>
          <w:szCs w:val="32"/>
          <w:lang w:eastAsia="ru-RU"/>
        </w:rPr>
      </w:pPr>
      <w:r>
        <w:rPr>
          <w:rFonts w:ascii="Arial" w:eastAsia="Times New Roman" w:hAnsi="Arial" w:cs="Arial"/>
          <w:b/>
          <w:bCs/>
          <w:color w:val="000000" w:themeColor="text1"/>
          <w:spacing w:val="-15"/>
          <w:kern w:val="36"/>
          <w:sz w:val="32"/>
          <w:szCs w:val="32"/>
          <w:lang w:eastAsia="ru-RU"/>
        </w:rPr>
        <w:t>на 2018-2026</w:t>
      </w:r>
      <w:r w:rsidR="000F4296">
        <w:rPr>
          <w:rFonts w:ascii="Arial" w:eastAsia="Times New Roman" w:hAnsi="Arial" w:cs="Arial"/>
          <w:b/>
          <w:bCs/>
          <w:color w:val="000000" w:themeColor="text1"/>
          <w:spacing w:val="-15"/>
          <w:kern w:val="36"/>
          <w:sz w:val="32"/>
          <w:szCs w:val="32"/>
          <w:lang w:eastAsia="ru-RU"/>
        </w:rPr>
        <w:t xml:space="preserve"> годы» за 202</w:t>
      </w:r>
      <w:r>
        <w:rPr>
          <w:rFonts w:ascii="Arial" w:eastAsia="Times New Roman" w:hAnsi="Arial" w:cs="Arial"/>
          <w:b/>
          <w:bCs/>
          <w:color w:val="000000" w:themeColor="text1"/>
          <w:spacing w:val="-15"/>
          <w:kern w:val="36"/>
          <w:sz w:val="32"/>
          <w:szCs w:val="32"/>
          <w:lang w:eastAsia="ru-RU"/>
        </w:rPr>
        <w:t xml:space="preserve">2 </w:t>
      </w:r>
      <w:r w:rsidR="00101705">
        <w:rPr>
          <w:rFonts w:ascii="Arial" w:eastAsia="Times New Roman" w:hAnsi="Arial" w:cs="Arial"/>
          <w:b/>
          <w:bCs/>
          <w:color w:val="000000" w:themeColor="text1"/>
          <w:spacing w:val="-15"/>
          <w:kern w:val="36"/>
          <w:sz w:val="32"/>
          <w:szCs w:val="32"/>
          <w:lang w:eastAsia="ru-RU"/>
        </w:rPr>
        <w:t>год</w:t>
      </w:r>
    </w:p>
    <w:p w:rsidR="00101705" w:rsidRDefault="00101705" w:rsidP="00101705">
      <w:pPr>
        <w:pStyle w:val="ConsNonformat"/>
        <w:widowControl/>
        <w:tabs>
          <w:tab w:val="left" w:pos="4536"/>
        </w:tabs>
        <w:suppressAutoHyphens/>
        <w:ind w:right="198"/>
        <w:jc w:val="center"/>
        <w:rPr>
          <w:rFonts w:ascii="Arial" w:hAnsi="Arial" w:cs="Arial"/>
          <w:b/>
          <w:bCs/>
          <w:sz w:val="32"/>
          <w:szCs w:val="32"/>
        </w:rPr>
      </w:pPr>
    </w:p>
    <w:p w:rsidR="00101705" w:rsidRDefault="00101705" w:rsidP="00101705">
      <w:pPr>
        <w:pStyle w:val="ConsNormal"/>
        <w:widowControl/>
        <w:suppressAutoHyphens/>
        <w:ind w:firstLine="709"/>
        <w:jc w:val="both"/>
        <w:rPr>
          <w:sz w:val="28"/>
        </w:rPr>
      </w:pPr>
    </w:p>
    <w:p w:rsidR="00101705" w:rsidRDefault="00101705" w:rsidP="00101705">
      <w:pPr>
        <w:spacing w:after="0" w:line="240" w:lineRule="auto"/>
        <w:ind w:right="-284"/>
        <w:jc w:val="both"/>
        <w:rPr>
          <w:rFonts w:ascii="Arial" w:hAnsi="Arial" w:cs="Arial"/>
          <w:kern w:val="2"/>
          <w:sz w:val="24"/>
          <w:szCs w:val="24"/>
        </w:rPr>
      </w:pPr>
      <w:r>
        <w:rPr>
          <w:rFonts w:ascii="Arial" w:hAnsi="Arial" w:cs="Arial"/>
          <w:sz w:val="24"/>
          <w:szCs w:val="24"/>
        </w:rPr>
        <w:t xml:space="preserve">           </w:t>
      </w:r>
      <w:r>
        <w:rPr>
          <w:rFonts w:ascii="Arial" w:hAnsi="Arial" w:cs="Arial"/>
          <w:kern w:val="2"/>
          <w:sz w:val="24"/>
          <w:szCs w:val="24"/>
        </w:rPr>
        <w:t xml:space="preserve">Руководствуясь статьями 16, 17 Федерального закона от 06.10.2003 № 131-ФЗ «Об общих принципах организации местного самоуправления в Российской Федерации», Администрация </w:t>
      </w:r>
      <w:proofErr w:type="spellStart"/>
      <w:r>
        <w:rPr>
          <w:rFonts w:ascii="Arial" w:hAnsi="Arial" w:cs="Arial"/>
          <w:kern w:val="2"/>
          <w:sz w:val="24"/>
          <w:szCs w:val="24"/>
        </w:rPr>
        <w:t>Краснополянского</w:t>
      </w:r>
      <w:proofErr w:type="spellEnd"/>
      <w:r>
        <w:rPr>
          <w:rFonts w:ascii="Arial" w:hAnsi="Arial" w:cs="Arial"/>
          <w:kern w:val="2"/>
          <w:sz w:val="24"/>
          <w:szCs w:val="24"/>
        </w:rPr>
        <w:t xml:space="preserve"> сельсовета </w:t>
      </w:r>
      <w:proofErr w:type="spellStart"/>
      <w:r>
        <w:rPr>
          <w:rFonts w:ascii="Arial" w:hAnsi="Arial" w:cs="Arial"/>
          <w:kern w:val="2"/>
          <w:sz w:val="24"/>
          <w:szCs w:val="24"/>
        </w:rPr>
        <w:t>Черемисиновского</w:t>
      </w:r>
      <w:proofErr w:type="spellEnd"/>
      <w:r>
        <w:rPr>
          <w:rFonts w:ascii="Arial" w:hAnsi="Arial" w:cs="Arial"/>
          <w:kern w:val="2"/>
          <w:sz w:val="24"/>
          <w:szCs w:val="24"/>
        </w:rPr>
        <w:t xml:space="preserve"> района Курской области постановляет:</w:t>
      </w:r>
    </w:p>
    <w:p w:rsidR="00101705" w:rsidRDefault="00101705" w:rsidP="00101705">
      <w:pPr>
        <w:shd w:val="clear" w:color="auto" w:fill="FFFFFF"/>
        <w:spacing w:after="0" w:line="240" w:lineRule="auto"/>
        <w:jc w:val="both"/>
        <w:textAlignment w:val="baseline"/>
        <w:outlineLvl w:val="0"/>
        <w:rPr>
          <w:rFonts w:ascii="Arial" w:eastAsia="Times New Roman" w:hAnsi="Arial" w:cs="Arial"/>
          <w:bCs/>
          <w:color w:val="000000" w:themeColor="text1"/>
          <w:spacing w:val="-15"/>
          <w:kern w:val="36"/>
          <w:sz w:val="24"/>
          <w:szCs w:val="24"/>
          <w:lang w:eastAsia="ru-RU"/>
        </w:rPr>
      </w:pPr>
      <w:r>
        <w:rPr>
          <w:rFonts w:ascii="Arial" w:hAnsi="Arial" w:cs="Arial"/>
          <w:kern w:val="2"/>
          <w:sz w:val="24"/>
          <w:szCs w:val="24"/>
        </w:rPr>
        <w:t xml:space="preserve">            1. Утвердить отчет о реализации муниципальной программы </w:t>
      </w:r>
      <w:r>
        <w:rPr>
          <w:rFonts w:ascii="Arial" w:hAnsi="Arial" w:cs="Arial"/>
          <w:bCs/>
          <w:sz w:val="24"/>
          <w:szCs w:val="24"/>
        </w:rPr>
        <w:t>«</w:t>
      </w:r>
      <w:r>
        <w:rPr>
          <w:rFonts w:ascii="Arial" w:eastAsia="Times New Roman" w:hAnsi="Arial" w:cs="Arial"/>
          <w:bCs/>
          <w:color w:val="000000" w:themeColor="text1"/>
          <w:spacing w:val="-15"/>
          <w:kern w:val="36"/>
          <w:sz w:val="24"/>
          <w:szCs w:val="24"/>
          <w:lang w:eastAsia="ru-RU"/>
        </w:rPr>
        <w:t>Повышение эффективности работы с молодежью, организация отдыха и оздоровления детей, молодежи, развитие физической культуры и с</w:t>
      </w:r>
      <w:r w:rsidR="00233075">
        <w:rPr>
          <w:rFonts w:ascii="Arial" w:eastAsia="Times New Roman" w:hAnsi="Arial" w:cs="Arial"/>
          <w:bCs/>
          <w:color w:val="000000" w:themeColor="text1"/>
          <w:spacing w:val="-15"/>
          <w:kern w:val="36"/>
          <w:sz w:val="24"/>
          <w:szCs w:val="24"/>
          <w:lang w:eastAsia="ru-RU"/>
        </w:rPr>
        <w:t>порта на 2018-2026 годы» за 2022</w:t>
      </w:r>
      <w:r>
        <w:rPr>
          <w:rFonts w:ascii="Arial" w:eastAsia="Times New Roman" w:hAnsi="Arial" w:cs="Arial"/>
          <w:bCs/>
          <w:color w:val="000000" w:themeColor="text1"/>
          <w:spacing w:val="-15"/>
          <w:kern w:val="36"/>
          <w:sz w:val="24"/>
          <w:szCs w:val="24"/>
          <w:lang w:eastAsia="ru-RU"/>
        </w:rPr>
        <w:t xml:space="preserve"> год</w:t>
      </w:r>
      <w:r>
        <w:rPr>
          <w:rFonts w:ascii="Arial" w:hAnsi="Arial" w:cs="Arial"/>
          <w:kern w:val="2"/>
        </w:rPr>
        <w:t xml:space="preserve"> </w:t>
      </w:r>
      <w:r w:rsidR="00C406B7">
        <w:rPr>
          <w:rFonts w:ascii="Arial" w:hAnsi="Arial" w:cs="Arial"/>
          <w:kern w:val="2"/>
          <w:sz w:val="24"/>
          <w:szCs w:val="24"/>
        </w:rPr>
        <w:t>.</w:t>
      </w:r>
    </w:p>
    <w:p w:rsidR="00101705" w:rsidRDefault="00101705" w:rsidP="00101705">
      <w:pPr>
        <w:pStyle w:val="a4"/>
        <w:spacing w:after="0" w:line="240" w:lineRule="auto"/>
        <w:ind w:firstLine="550"/>
        <w:jc w:val="both"/>
        <w:rPr>
          <w:rFonts w:ascii="Arial" w:hAnsi="Arial" w:cs="Arial"/>
        </w:rPr>
      </w:pPr>
      <w:r>
        <w:rPr>
          <w:rFonts w:ascii="Arial" w:hAnsi="Arial" w:cs="Arial"/>
        </w:rPr>
        <w:t xml:space="preserve">  2. Настоящее постановление вступает в силу с момента его подписания  и подлежит обнародованию на информационных стендах.</w:t>
      </w:r>
    </w:p>
    <w:p w:rsidR="00101705" w:rsidRDefault="00101705" w:rsidP="00101705">
      <w:pPr>
        <w:spacing w:after="0" w:line="240" w:lineRule="auto"/>
        <w:jc w:val="both"/>
        <w:rPr>
          <w:rFonts w:ascii="Arial" w:hAnsi="Arial" w:cs="Arial"/>
          <w:b/>
          <w:sz w:val="24"/>
          <w:szCs w:val="24"/>
        </w:rPr>
      </w:pPr>
      <w:r>
        <w:rPr>
          <w:rFonts w:ascii="Arial" w:hAnsi="Arial" w:cs="Arial"/>
          <w:b/>
          <w:sz w:val="24"/>
          <w:szCs w:val="24"/>
        </w:rPr>
        <w:t xml:space="preserve">                 </w:t>
      </w:r>
    </w:p>
    <w:p w:rsidR="00101705" w:rsidRDefault="00101705" w:rsidP="00101705">
      <w:pPr>
        <w:spacing w:after="0" w:line="240" w:lineRule="auto"/>
        <w:jc w:val="both"/>
        <w:rPr>
          <w:rFonts w:ascii="Arial" w:hAnsi="Arial" w:cs="Arial"/>
          <w:b/>
          <w:sz w:val="24"/>
          <w:szCs w:val="24"/>
        </w:rPr>
      </w:pPr>
    </w:p>
    <w:p w:rsidR="00BE1292" w:rsidRDefault="00BE1292" w:rsidP="00101705">
      <w:pPr>
        <w:spacing w:after="0" w:line="240" w:lineRule="auto"/>
        <w:jc w:val="both"/>
        <w:rPr>
          <w:rFonts w:ascii="Arial" w:hAnsi="Arial" w:cs="Arial"/>
          <w:b/>
          <w:sz w:val="24"/>
          <w:szCs w:val="24"/>
        </w:rPr>
      </w:pPr>
    </w:p>
    <w:p w:rsidR="00101705" w:rsidRDefault="00101705" w:rsidP="00101705">
      <w:pPr>
        <w:spacing w:after="0" w:line="240" w:lineRule="auto"/>
        <w:jc w:val="both"/>
        <w:rPr>
          <w:rFonts w:ascii="Arial" w:hAnsi="Arial" w:cs="Arial"/>
          <w:b/>
          <w:sz w:val="24"/>
          <w:szCs w:val="24"/>
        </w:rPr>
      </w:pPr>
    </w:p>
    <w:p w:rsidR="00101705" w:rsidRDefault="00101705" w:rsidP="00101705">
      <w:pPr>
        <w:spacing w:after="0" w:line="240" w:lineRule="auto"/>
        <w:jc w:val="both"/>
        <w:rPr>
          <w:rFonts w:ascii="Arial" w:hAnsi="Arial" w:cs="Arial"/>
          <w:sz w:val="24"/>
          <w:szCs w:val="24"/>
        </w:rPr>
      </w:pPr>
      <w:r>
        <w:rPr>
          <w:rFonts w:ascii="Arial" w:hAnsi="Arial" w:cs="Arial"/>
          <w:sz w:val="24"/>
          <w:szCs w:val="24"/>
        </w:rPr>
        <w:t xml:space="preserve">           Глава </w:t>
      </w:r>
      <w:proofErr w:type="spellStart"/>
      <w:r>
        <w:rPr>
          <w:rFonts w:ascii="Arial" w:hAnsi="Arial" w:cs="Arial"/>
          <w:sz w:val="24"/>
          <w:szCs w:val="24"/>
        </w:rPr>
        <w:t>Краснополянского</w:t>
      </w:r>
      <w:proofErr w:type="spellEnd"/>
      <w:r>
        <w:rPr>
          <w:rFonts w:ascii="Arial" w:hAnsi="Arial" w:cs="Arial"/>
          <w:sz w:val="24"/>
          <w:szCs w:val="24"/>
        </w:rPr>
        <w:t xml:space="preserve"> сельсовета                                   Л.Л. Селезнева</w:t>
      </w:r>
    </w:p>
    <w:p w:rsidR="00101705" w:rsidRDefault="00101705" w:rsidP="00101705">
      <w:pPr>
        <w:spacing w:after="0" w:line="240" w:lineRule="auto"/>
        <w:jc w:val="both"/>
        <w:rPr>
          <w:rFonts w:ascii="Arial" w:hAnsi="Arial" w:cs="Arial"/>
          <w:sz w:val="24"/>
          <w:szCs w:val="24"/>
        </w:rPr>
      </w:pPr>
    </w:p>
    <w:p w:rsidR="00101705" w:rsidRDefault="00101705" w:rsidP="00101705">
      <w:pPr>
        <w:spacing w:after="0" w:line="240" w:lineRule="auto"/>
        <w:jc w:val="both"/>
        <w:rPr>
          <w:rFonts w:ascii="Arial" w:hAnsi="Arial" w:cs="Arial"/>
          <w:sz w:val="24"/>
          <w:szCs w:val="24"/>
        </w:rPr>
      </w:pPr>
    </w:p>
    <w:p w:rsidR="00101705" w:rsidRDefault="00101705" w:rsidP="00101705">
      <w:pPr>
        <w:spacing w:after="0" w:line="240" w:lineRule="auto"/>
        <w:jc w:val="both"/>
        <w:rPr>
          <w:rFonts w:ascii="Arial" w:hAnsi="Arial" w:cs="Arial"/>
          <w:sz w:val="24"/>
          <w:szCs w:val="24"/>
        </w:rPr>
      </w:pPr>
    </w:p>
    <w:p w:rsidR="00101705" w:rsidRDefault="00101705" w:rsidP="00101705">
      <w:pPr>
        <w:spacing w:after="0" w:line="240" w:lineRule="auto"/>
        <w:jc w:val="both"/>
        <w:rPr>
          <w:rFonts w:ascii="Arial" w:hAnsi="Arial" w:cs="Arial"/>
          <w:sz w:val="24"/>
          <w:szCs w:val="24"/>
        </w:rPr>
      </w:pPr>
    </w:p>
    <w:p w:rsidR="00101705" w:rsidRDefault="00101705" w:rsidP="00101705">
      <w:pPr>
        <w:spacing w:after="0" w:line="240" w:lineRule="auto"/>
        <w:jc w:val="both"/>
        <w:rPr>
          <w:rFonts w:ascii="Arial" w:hAnsi="Arial" w:cs="Arial"/>
          <w:sz w:val="24"/>
          <w:szCs w:val="24"/>
        </w:rPr>
      </w:pPr>
    </w:p>
    <w:p w:rsidR="00BE1292" w:rsidRDefault="00BE1292" w:rsidP="00101705">
      <w:pPr>
        <w:spacing w:after="0" w:line="240" w:lineRule="auto"/>
        <w:jc w:val="both"/>
        <w:rPr>
          <w:rFonts w:ascii="Arial" w:hAnsi="Arial" w:cs="Arial"/>
          <w:sz w:val="24"/>
          <w:szCs w:val="24"/>
        </w:rPr>
      </w:pPr>
    </w:p>
    <w:p w:rsidR="00BE1292" w:rsidRDefault="00BE1292" w:rsidP="00101705">
      <w:pPr>
        <w:spacing w:after="0" w:line="240" w:lineRule="auto"/>
        <w:jc w:val="both"/>
        <w:rPr>
          <w:rFonts w:ascii="Arial" w:hAnsi="Arial" w:cs="Arial"/>
          <w:sz w:val="24"/>
          <w:szCs w:val="24"/>
        </w:rPr>
      </w:pPr>
    </w:p>
    <w:p w:rsidR="00BE1292" w:rsidRDefault="00BE1292" w:rsidP="00101705">
      <w:pPr>
        <w:spacing w:after="0" w:line="240" w:lineRule="auto"/>
        <w:jc w:val="both"/>
        <w:rPr>
          <w:rFonts w:ascii="Arial" w:hAnsi="Arial" w:cs="Arial"/>
          <w:sz w:val="24"/>
          <w:szCs w:val="24"/>
        </w:rPr>
      </w:pPr>
    </w:p>
    <w:p w:rsidR="00BE1292" w:rsidRDefault="00BE1292" w:rsidP="00101705">
      <w:pPr>
        <w:spacing w:after="0" w:line="240" w:lineRule="auto"/>
        <w:jc w:val="both"/>
        <w:rPr>
          <w:rFonts w:ascii="Arial" w:hAnsi="Arial" w:cs="Arial"/>
          <w:sz w:val="24"/>
          <w:szCs w:val="24"/>
        </w:rPr>
      </w:pPr>
    </w:p>
    <w:p w:rsidR="00BE1292" w:rsidRDefault="00BE1292" w:rsidP="00101705">
      <w:pPr>
        <w:spacing w:after="0" w:line="240" w:lineRule="auto"/>
        <w:jc w:val="both"/>
        <w:rPr>
          <w:rFonts w:ascii="Arial" w:hAnsi="Arial" w:cs="Arial"/>
          <w:sz w:val="24"/>
          <w:szCs w:val="24"/>
        </w:rPr>
      </w:pPr>
    </w:p>
    <w:p w:rsidR="00BE1292" w:rsidRDefault="00BE1292" w:rsidP="00101705">
      <w:pPr>
        <w:spacing w:after="0" w:line="240" w:lineRule="auto"/>
        <w:jc w:val="both"/>
        <w:rPr>
          <w:rFonts w:ascii="Arial" w:hAnsi="Arial" w:cs="Arial"/>
          <w:sz w:val="24"/>
          <w:szCs w:val="24"/>
        </w:rPr>
      </w:pPr>
    </w:p>
    <w:p w:rsidR="00BE1292" w:rsidRDefault="00BE1292" w:rsidP="00101705">
      <w:pPr>
        <w:spacing w:after="0" w:line="240" w:lineRule="auto"/>
        <w:jc w:val="both"/>
        <w:rPr>
          <w:rFonts w:ascii="Arial" w:hAnsi="Arial" w:cs="Arial"/>
          <w:sz w:val="24"/>
          <w:szCs w:val="24"/>
        </w:rPr>
      </w:pPr>
    </w:p>
    <w:p w:rsidR="00C406B7" w:rsidRDefault="00C406B7" w:rsidP="00101705">
      <w:pPr>
        <w:spacing w:after="0" w:line="240" w:lineRule="auto"/>
        <w:jc w:val="both"/>
        <w:rPr>
          <w:rFonts w:ascii="Arial" w:hAnsi="Arial" w:cs="Arial"/>
          <w:sz w:val="24"/>
          <w:szCs w:val="24"/>
        </w:rPr>
      </w:pPr>
    </w:p>
    <w:p w:rsidR="00C406B7" w:rsidRDefault="00C406B7" w:rsidP="00101705">
      <w:pPr>
        <w:spacing w:after="0" w:line="240" w:lineRule="auto"/>
        <w:jc w:val="both"/>
        <w:rPr>
          <w:rFonts w:ascii="Arial" w:hAnsi="Arial" w:cs="Arial"/>
          <w:sz w:val="24"/>
          <w:szCs w:val="24"/>
        </w:rPr>
      </w:pPr>
    </w:p>
    <w:p w:rsidR="00101705" w:rsidRDefault="00101705" w:rsidP="00101705">
      <w:pPr>
        <w:spacing w:after="0" w:line="240" w:lineRule="auto"/>
        <w:jc w:val="both"/>
        <w:rPr>
          <w:rFonts w:ascii="Arial" w:hAnsi="Arial" w:cs="Arial"/>
          <w:sz w:val="24"/>
          <w:szCs w:val="24"/>
        </w:rPr>
      </w:pPr>
    </w:p>
    <w:p w:rsidR="00101705" w:rsidRDefault="00101705" w:rsidP="00101705">
      <w:pPr>
        <w:spacing w:after="0" w:line="240" w:lineRule="auto"/>
        <w:jc w:val="both"/>
        <w:rPr>
          <w:rFonts w:ascii="Arial" w:hAnsi="Arial" w:cs="Arial"/>
          <w:sz w:val="24"/>
          <w:szCs w:val="24"/>
        </w:rPr>
      </w:pPr>
    </w:p>
    <w:p w:rsidR="00C406B7" w:rsidRDefault="00C406B7" w:rsidP="00C406B7">
      <w:pPr>
        <w:spacing w:after="0" w:line="240" w:lineRule="auto"/>
        <w:jc w:val="right"/>
        <w:rPr>
          <w:rFonts w:ascii="Arial" w:hAnsi="Arial" w:cs="Arial"/>
          <w:sz w:val="24"/>
          <w:szCs w:val="24"/>
        </w:rPr>
      </w:pPr>
      <w:r>
        <w:rPr>
          <w:rFonts w:ascii="Arial" w:hAnsi="Arial" w:cs="Arial"/>
          <w:sz w:val="24"/>
          <w:szCs w:val="24"/>
        </w:rPr>
        <w:lastRenderedPageBreak/>
        <w:t>Утвержден</w:t>
      </w:r>
    </w:p>
    <w:p w:rsidR="00C406B7" w:rsidRDefault="00C406B7" w:rsidP="00C406B7">
      <w:pPr>
        <w:spacing w:after="0" w:line="240" w:lineRule="auto"/>
        <w:jc w:val="right"/>
        <w:rPr>
          <w:rFonts w:ascii="Arial" w:hAnsi="Arial" w:cs="Arial"/>
          <w:sz w:val="24"/>
          <w:szCs w:val="24"/>
        </w:rPr>
      </w:pPr>
      <w:r>
        <w:rPr>
          <w:rFonts w:ascii="Arial" w:hAnsi="Arial" w:cs="Arial"/>
          <w:sz w:val="24"/>
          <w:szCs w:val="24"/>
        </w:rPr>
        <w:t>Постановлением администрации</w:t>
      </w:r>
    </w:p>
    <w:p w:rsidR="00C406B7" w:rsidRDefault="00C406B7" w:rsidP="00C406B7">
      <w:pPr>
        <w:spacing w:after="0" w:line="240" w:lineRule="auto"/>
        <w:jc w:val="right"/>
        <w:rPr>
          <w:rFonts w:ascii="Arial" w:hAnsi="Arial" w:cs="Arial"/>
          <w:sz w:val="24"/>
          <w:szCs w:val="24"/>
        </w:rPr>
      </w:pPr>
      <w:proofErr w:type="spellStart"/>
      <w:r>
        <w:rPr>
          <w:rFonts w:ascii="Arial" w:hAnsi="Arial" w:cs="Arial"/>
          <w:sz w:val="24"/>
          <w:szCs w:val="24"/>
        </w:rPr>
        <w:t>Краснополянского</w:t>
      </w:r>
      <w:proofErr w:type="spellEnd"/>
      <w:r>
        <w:rPr>
          <w:rFonts w:ascii="Arial" w:hAnsi="Arial" w:cs="Arial"/>
          <w:sz w:val="24"/>
          <w:szCs w:val="24"/>
        </w:rPr>
        <w:t xml:space="preserve"> сельсовета </w:t>
      </w:r>
    </w:p>
    <w:p w:rsidR="00C406B7" w:rsidRDefault="005A6C28" w:rsidP="00C406B7">
      <w:pPr>
        <w:spacing w:after="0" w:line="240" w:lineRule="auto"/>
        <w:jc w:val="right"/>
        <w:rPr>
          <w:rFonts w:ascii="Arial" w:hAnsi="Arial" w:cs="Arial"/>
          <w:sz w:val="24"/>
          <w:szCs w:val="24"/>
        </w:rPr>
      </w:pPr>
      <w:r>
        <w:rPr>
          <w:rFonts w:ascii="Arial" w:hAnsi="Arial" w:cs="Arial"/>
          <w:sz w:val="24"/>
          <w:szCs w:val="24"/>
        </w:rPr>
        <w:t>От 22</w:t>
      </w:r>
      <w:r w:rsidR="00CD790E">
        <w:rPr>
          <w:rFonts w:ascii="Arial" w:hAnsi="Arial" w:cs="Arial"/>
          <w:sz w:val="24"/>
          <w:szCs w:val="24"/>
        </w:rPr>
        <w:t>.02.2023</w:t>
      </w:r>
      <w:r w:rsidR="00C406B7">
        <w:rPr>
          <w:rFonts w:ascii="Arial" w:hAnsi="Arial" w:cs="Arial"/>
          <w:sz w:val="24"/>
          <w:szCs w:val="24"/>
        </w:rPr>
        <w:t>г №</w:t>
      </w:r>
      <w:r>
        <w:rPr>
          <w:rFonts w:ascii="Arial" w:hAnsi="Arial" w:cs="Arial"/>
          <w:sz w:val="24"/>
          <w:szCs w:val="24"/>
        </w:rPr>
        <w:t>1</w:t>
      </w:r>
      <w:r w:rsidR="00C406B7">
        <w:rPr>
          <w:rFonts w:ascii="Arial" w:hAnsi="Arial" w:cs="Arial"/>
          <w:sz w:val="24"/>
          <w:szCs w:val="24"/>
        </w:rPr>
        <w:t>9</w:t>
      </w:r>
    </w:p>
    <w:p w:rsidR="00C406B7" w:rsidRDefault="00C406B7" w:rsidP="00C406B7">
      <w:pPr>
        <w:spacing w:after="0" w:line="240" w:lineRule="auto"/>
        <w:rPr>
          <w:rFonts w:ascii="Arial" w:hAnsi="Arial" w:cs="Arial"/>
          <w:b/>
          <w:bCs/>
          <w:sz w:val="24"/>
          <w:szCs w:val="24"/>
        </w:rPr>
      </w:pPr>
      <w:r>
        <w:rPr>
          <w:rFonts w:ascii="Arial" w:hAnsi="Arial" w:cs="Arial"/>
          <w:color w:val="FF0000"/>
          <w:sz w:val="28"/>
          <w:szCs w:val="28"/>
        </w:rPr>
        <w:t xml:space="preserve">                                                        </w:t>
      </w:r>
    </w:p>
    <w:p w:rsidR="00C406B7" w:rsidRPr="00C406B7" w:rsidRDefault="00C406B7" w:rsidP="00C406B7">
      <w:pPr>
        <w:shd w:val="clear" w:color="auto" w:fill="FFFFFF"/>
        <w:spacing w:after="0" w:line="240" w:lineRule="auto"/>
        <w:jc w:val="center"/>
        <w:textAlignment w:val="baseline"/>
        <w:outlineLvl w:val="0"/>
        <w:rPr>
          <w:rFonts w:ascii="Arial" w:eastAsia="Times New Roman" w:hAnsi="Arial" w:cs="Arial"/>
          <w:b/>
          <w:bCs/>
          <w:color w:val="000000" w:themeColor="text1"/>
          <w:spacing w:val="-15"/>
          <w:kern w:val="36"/>
          <w:sz w:val="28"/>
          <w:szCs w:val="28"/>
          <w:lang w:eastAsia="ru-RU"/>
        </w:rPr>
      </w:pPr>
      <w:r w:rsidRPr="00C406B7">
        <w:rPr>
          <w:rFonts w:ascii="Arial" w:eastAsia="Times New Roman" w:hAnsi="Arial" w:cs="Arial"/>
          <w:b/>
          <w:bCs/>
          <w:color w:val="000000" w:themeColor="text1"/>
          <w:spacing w:val="-15"/>
          <w:kern w:val="36"/>
          <w:sz w:val="28"/>
          <w:szCs w:val="28"/>
          <w:lang w:eastAsia="ru-RU"/>
        </w:rPr>
        <w:t xml:space="preserve">Отчет  </w:t>
      </w:r>
    </w:p>
    <w:p w:rsidR="00C406B7" w:rsidRPr="00C406B7" w:rsidRDefault="00C406B7" w:rsidP="00C406B7">
      <w:pPr>
        <w:shd w:val="clear" w:color="auto" w:fill="FFFFFF"/>
        <w:spacing w:after="0" w:line="240" w:lineRule="auto"/>
        <w:jc w:val="center"/>
        <w:textAlignment w:val="baseline"/>
        <w:outlineLvl w:val="0"/>
        <w:rPr>
          <w:rFonts w:ascii="Arial" w:eastAsia="Times New Roman" w:hAnsi="Arial" w:cs="Arial"/>
          <w:b/>
          <w:bCs/>
          <w:color w:val="000000" w:themeColor="text1"/>
          <w:spacing w:val="-15"/>
          <w:kern w:val="36"/>
          <w:sz w:val="28"/>
          <w:szCs w:val="28"/>
          <w:lang w:eastAsia="ru-RU"/>
        </w:rPr>
      </w:pPr>
      <w:r w:rsidRPr="00C406B7">
        <w:rPr>
          <w:rFonts w:ascii="Arial" w:eastAsia="Times New Roman" w:hAnsi="Arial" w:cs="Arial"/>
          <w:b/>
          <w:bCs/>
          <w:color w:val="000000" w:themeColor="text1"/>
          <w:spacing w:val="-15"/>
          <w:kern w:val="36"/>
          <w:sz w:val="28"/>
          <w:szCs w:val="28"/>
          <w:lang w:eastAsia="ru-RU"/>
        </w:rPr>
        <w:t>о ходе реализации муниципальной программы «Повышение эффективности работы с молодежью, организация отдыха и оздоровления детей, молодежи, развитие физическо</w:t>
      </w:r>
      <w:r w:rsidR="00233075">
        <w:rPr>
          <w:rFonts w:ascii="Arial" w:eastAsia="Times New Roman" w:hAnsi="Arial" w:cs="Arial"/>
          <w:b/>
          <w:bCs/>
          <w:color w:val="000000" w:themeColor="text1"/>
          <w:spacing w:val="-15"/>
          <w:kern w:val="36"/>
          <w:sz w:val="28"/>
          <w:szCs w:val="28"/>
          <w:lang w:eastAsia="ru-RU"/>
        </w:rPr>
        <w:t>й культуры и спорта на 2018-2026</w:t>
      </w:r>
      <w:r>
        <w:rPr>
          <w:rFonts w:ascii="Arial" w:eastAsia="Times New Roman" w:hAnsi="Arial" w:cs="Arial"/>
          <w:b/>
          <w:bCs/>
          <w:color w:val="000000" w:themeColor="text1"/>
          <w:spacing w:val="-15"/>
          <w:kern w:val="36"/>
          <w:sz w:val="28"/>
          <w:szCs w:val="28"/>
          <w:lang w:eastAsia="ru-RU"/>
        </w:rPr>
        <w:t xml:space="preserve"> г </w:t>
      </w:r>
      <w:proofErr w:type="spellStart"/>
      <w:r>
        <w:rPr>
          <w:rFonts w:ascii="Arial" w:eastAsia="Times New Roman" w:hAnsi="Arial" w:cs="Arial"/>
          <w:b/>
          <w:bCs/>
          <w:color w:val="000000" w:themeColor="text1"/>
          <w:spacing w:val="-15"/>
          <w:kern w:val="36"/>
          <w:sz w:val="28"/>
          <w:szCs w:val="28"/>
          <w:lang w:eastAsia="ru-RU"/>
        </w:rPr>
        <w:t>г</w:t>
      </w:r>
      <w:proofErr w:type="spellEnd"/>
      <w:r w:rsidRPr="00C406B7">
        <w:rPr>
          <w:rFonts w:ascii="Arial" w:eastAsia="Times New Roman" w:hAnsi="Arial" w:cs="Arial"/>
          <w:b/>
          <w:bCs/>
          <w:color w:val="000000" w:themeColor="text1"/>
          <w:spacing w:val="-15"/>
          <w:kern w:val="36"/>
          <w:sz w:val="28"/>
          <w:szCs w:val="28"/>
          <w:lang w:eastAsia="ru-RU"/>
        </w:rPr>
        <w:t>»</w:t>
      </w:r>
      <w:r>
        <w:rPr>
          <w:rFonts w:ascii="Arial" w:eastAsia="Times New Roman" w:hAnsi="Arial" w:cs="Arial"/>
          <w:b/>
          <w:bCs/>
          <w:color w:val="000000" w:themeColor="text1"/>
          <w:spacing w:val="-15"/>
          <w:kern w:val="36"/>
          <w:sz w:val="28"/>
          <w:szCs w:val="28"/>
          <w:lang w:eastAsia="ru-RU"/>
        </w:rPr>
        <w:t xml:space="preserve"> </w:t>
      </w:r>
      <w:r w:rsidR="00233075">
        <w:rPr>
          <w:rFonts w:ascii="Arial" w:eastAsia="Times New Roman" w:hAnsi="Arial" w:cs="Arial"/>
          <w:b/>
          <w:bCs/>
          <w:color w:val="000000" w:themeColor="text1"/>
          <w:spacing w:val="-15"/>
          <w:kern w:val="36"/>
          <w:sz w:val="28"/>
          <w:szCs w:val="28"/>
          <w:lang w:eastAsia="ru-RU"/>
        </w:rPr>
        <w:t xml:space="preserve">за 2022 </w:t>
      </w:r>
      <w:r w:rsidRPr="00C406B7">
        <w:rPr>
          <w:rFonts w:ascii="Arial" w:eastAsia="Times New Roman" w:hAnsi="Arial" w:cs="Arial"/>
          <w:b/>
          <w:bCs/>
          <w:color w:val="000000" w:themeColor="text1"/>
          <w:spacing w:val="-15"/>
          <w:kern w:val="36"/>
          <w:sz w:val="28"/>
          <w:szCs w:val="28"/>
          <w:lang w:eastAsia="ru-RU"/>
        </w:rPr>
        <w:t>год</w:t>
      </w:r>
    </w:p>
    <w:p w:rsidR="00C406B7" w:rsidRDefault="00C406B7" w:rsidP="00C406B7">
      <w:pPr>
        <w:spacing w:after="0" w:line="240" w:lineRule="auto"/>
        <w:jc w:val="right"/>
        <w:rPr>
          <w:rFonts w:ascii="Arial" w:hAnsi="Arial" w:cs="Arial"/>
          <w:sz w:val="24"/>
          <w:szCs w:val="24"/>
        </w:rPr>
      </w:pPr>
    </w:p>
    <w:p w:rsidR="00C406B7" w:rsidRDefault="00C406B7" w:rsidP="00C406B7">
      <w:pPr>
        <w:spacing w:after="0"/>
        <w:ind w:firstLine="720"/>
        <w:jc w:val="both"/>
        <w:rPr>
          <w:rFonts w:ascii="Arial" w:hAnsi="Arial" w:cs="Arial"/>
          <w:sz w:val="24"/>
          <w:szCs w:val="24"/>
        </w:rPr>
      </w:pPr>
      <w:r>
        <w:rPr>
          <w:rFonts w:ascii="Arial" w:hAnsi="Arial" w:cs="Arial"/>
          <w:sz w:val="24"/>
          <w:szCs w:val="24"/>
        </w:rPr>
        <w:t xml:space="preserve">Ответственный исполнитель – Администрация </w:t>
      </w:r>
      <w:proofErr w:type="spellStart"/>
      <w:r>
        <w:rPr>
          <w:rFonts w:ascii="Arial" w:hAnsi="Arial" w:cs="Arial"/>
          <w:sz w:val="24"/>
          <w:szCs w:val="24"/>
        </w:rPr>
        <w:t>Краснополянского</w:t>
      </w:r>
      <w:proofErr w:type="spellEnd"/>
      <w:r>
        <w:rPr>
          <w:rFonts w:ascii="Arial" w:hAnsi="Arial" w:cs="Arial"/>
          <w:sz w:val="24"/>
          <w:szCs w:val="24"/>
        </w:rPr>
        <w:t xml:space="preserve"> сельсовета </w:t>
      </w:r>
      <w:proofErr w:type="spellStart"/>
      <w:r>
        <w:rPr>
          <w:rFonts w:ascii="Arial" w:hAnsi="Arial" w:cs="Arial"/>
          <w:sz w:val="24"/>
          <w:szCs w:val="24"/>
        </w:rPr>
        <w:t>Черемисиновского</w:t>
      </w:r>
      <w:proofErr w:type="spellEnd"/>
      <w:r>
        <w:rPr>
          <w:rFonts w:ascii="Arial" w:hAnsi="Arial" w:cs="Arial"/>
          <w:sz w:val="24"/>
          <w:szCs w:val="24"/>
        </w:rPr>
        <w:t xml:space="preserve"> района Курской области</w:t>
      </w:r>
    </w:p>
    <w:p w:rsidR="00C406B7" w:rsidRDefault="00233075" w:rsidP="00C406B7">
      <w:pPr>
        <w:spacing w:after="0"/>
        <w:jc w:val="both"/>
        <w:rPr>
          <w:rFonts w:ascii="Arial" w:hAnsi="Arial" w:cs="Arial"/>
          <w:sz w:val="24"/>
          <w:szCs w:val="24"/>
        </w:rPr>
      </w:pPr>
      <w:r>
        <w:rPr>
          <w:rFonts w:ascii="Arial" w:hAnsi="Arial" w:cs="Arial"/>
          <w:sz w:val="24"/>
          <w:szCs w:val="24"/>
        </w:rPr>
        <w:t>Отчетная дата – 2022</w:t>
      </w:r>
      <w:r w:rsidR="00C406B7">
        <w:rPr>
          <w:rFonts w:ascii="Arial" w:hAnsi="Arial" w:cs="Arial"/>
          <w:sz w:val="24"/>
          <w:szCs w:val="24"/>
        </w:rPr>
        <w:t xml:space="preserve"> год</w:t>
      </w:r>
    </w:p>
    <w:p w:rsidR="00C406B7" w:rsidRDefault="00C406B7" w:rsidP="00C406B7">
      <w:pPr>
        <w:spacing w:after="0" w:line="240" w:lineRule="auto"/>
        <w:jc w:val="both"/>
        <w:rPr>
          <w:rFonts w:ascii="Arial" w:hAnsi="Arial" w:cs="Arial"/>
          <w:color w:val="auto"/>
          <w:sz w:val="24"/>
          <w:szCs w:val="24"/>
        </w:rPr>
      </w:pPr>
      <w:r>
        <w:rPr>
          <w:rFonts w:ascii="Arial" w:hAnsi="Arial" w:cs="Arial"/>
          <w:sz w:val="24"/>
          <w:szCs w:val="24"/>
        </w:rPr>
        <w:t>Дата составления отче</w:t>
      </w:r>
      <w:r w:rsidR="00216FFC">
        <w:rPr>
          <w:rFonts w:ascii="Arial" w:hAnsi="Arial" w:cs="Arial"/>
          <w:sz w:val="24"/>
          <w:szCs w:val="24"/>
        </w:rPr>
        <w:t xml:space="preserve">та – 22 </w:t>
      </w:r>
      <w:bookmarkStart w:id="0" w:name="_GoBack"/>
      <w:bookmarkEnd w:id="0"/>
      <w:r w:rsidR="00233075">
        <w:rPr>
          <w:rFonts w:ascii="Arial" w:hAnsi="Arial" w:cs="Arial"/>
          <w:sz w:val="24"/>
          <w:szCs w:val="24"/>
        </w:rPr>
        <w:t>февраля 2023</w:t>
      </w:r>
      <w:r>
        <w:rPr>
          <w:rFonts w:ascii="Arial" w:hAnsi="Arial" w:cs="Arial"/>
          <w:sz w:val="24"/>
          <w:szCs w:val="24"/>
        </w:rPr>
        <w:t xml:space="preserve"> года.</w:t>
      </w:r>
    </w:p>
    <w:p w:rsidR="00C406B7" w:rsidRDefault="00C406B7" w:rsidP="008D1474">
      <w:pPr>
        <w:shd w:val="clear" w:color="auto" w:fill="FFFFFF"/>
        <w:spacing w:after="0" w:line="240" w:lineRule="auto"/>
        <w:ind w:firstLine="567"/>
        <w:jc w:val="both"/>
        <w:textAlignment w:val="baseline"/>
        <w:rPr>
          <w:rFonts w:ascii="Arial" w:eastAsia="Times New Roman" w:hAnsi="Arial" w:cs="Arial"/>
          <w:b/>
          <w:bCs/>
          <w:color w:val="000000" w:themeColor="text1"/>
          <w:spacing w:val="-15"/>
          <w:kern w:val="36"/>
          <w:sz w:val="24"/>
          <w:szCs w:val="24"/>
          <w:lang w:eastAsia="ru-RU"/>
        </w:rPr>
      </w:pPr>
    </w:p>
    <w:p w:rsidR="00127927" w:rsidRPr="008D1474" w:rsidRDefault="00C406B7" w:rsidP="008D1474">
      <w:pPr>
        <w:shd w:val="clear" w:color="auto" w:fill="FFFFFF"/>
        <w:spacing w:after="0" w:line="240" w:lineRule="auto"/>
        <w:ind w:firstLine="567"/>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Мероприятия, предусмотренные</w:t>
      </w:r>
      <w:r w:rsidR="00127927" w:rsidRPr="008D1474">
        <w:rPr>
          <w:rFonts w:ascii="Arial" w:eastAsia="Times New Roman" w:hAnsi="Arial" w:cs="Arial"/>
          <w:color w:val="000000" w:themeColor="text1"/>
          <w:sz w:val="24"/>
          <w:szCs w:val="24"/>
          <w:lang w:eastAsia="ru-RU"/>
        </w:rPr>
        <w:t xml:space="preserve"> этой программой, реализуются системно и непрерывно.</w:t>
      </w:r>
    </w:p>
    <w:p w:rsidR="00127927" w:rsidRPr="008D1474" w:rsidRDefault="00127927" w:rsidP="008D1474">
      <w:pPr>
        <w:shd w:val="clear" w:color="auto" w:fill="FFFFFF"/>
        <w:spacing w:after="0" w:line="240" w:lineRule="auto"/>
        <w:ind w:firstLine="567"/>
        <w:jc w:val="both"/>
        <w:textAlignment w:val="baseline"/>
        <w:rPr>
          <w:rFonts w:ascii="Arial" w:eastAsia="Times New Roman" w:hAnsi="Arial" w:cs="Arial"/>
          <w:color w:val="000000" w:themeColor="text1"/>
          <w:sz w:val="24"/>
          <w:szCs w:val="24"/>
          <w:lang w:eastAsia="ru-RU"/>
        </w:rPr>
      </w:pPr>
      <w:r w:rsidRPr="008D1474">
        <w:rPr>
          <w:rFonts w:ascii="Arial" w:eastAsia="Times New Roman" w:hAnsi="Arial" w:cs="Arial"/>
          <w:color w:val="000000" w:themeColor="text1"/>
          <w:sz w:val="24"/>
          <w:szCs w:val="24"/>
          <w:lang w:eastAsia="ru-RU"/>
        </w:rPr>
        <w:t>Предлагаемые к включению в Программу мероприятия позволяют решить задачи, направленные на достижения поставленных целей и достигнуть следующих положительных социально-эк</w:t>
      </w:r>
      <w:r w:rsidR="00233075">
        <w:rPr>
          <w:rFonts w:ascii="Arial" w:eastAsia="Times New Roman" w:hAnsi="Arial" w:cs="Arial"/>
          <w:color w:val="000000" w:themeColor="text1"/>
          <w:sz w:val="24"/>
          <w:szCs w:val="24"/>
          <w:lang w:eastAsia="ru-RU"/>
        </w:rPr>
        <w:t>ономических результатов за 2022</w:t>
      </w:r>
      <w:r w:rsidR="008678FA">
        <w:rPr>
          <w:rFonts w:ascii="Arial" w:eastAsia="Times New Roman" w:hAnsi="Arial" w:cs="Arial"/>
          <w:color w:val="000000" w:themeColor="text1"/>
          <w:sz w:val="24"/>
          <w:szCs w:val="24"/>
          <w:lang w:eastAsia="ru-RU"/>
        </w:rPr>
        <w:t xml:space="preserve"> </w:t>
      </w:r>
      <w:r w:rsidR="00167857">
        <w:rPr>
          <w:rFonts w:ascii="Arial" w:eastAsia="Times New Roman" w:hAnsi="Arial" w:cs="Arial"/>
          <w:color w:val="000000" w:themeColor="text1"/>
          <w:sz w:val="24"/>
          <w:szCs w:val="24"/>
          <w:lang w:eastAsia="ru-RU"/>
        </w:rPr>
        <w:t xml:space="preserve">г </w:t>
      </w:r>
      <w:r w:rsidRPr="008D1474">
        <w:rPr>
          <w:rFonts w:ascii="Arial" w:eastAsia="Times New Roman" w:hAnsi="Arial" w:cs="Arial"/>
          <w:color w:val="000000" w:themeColor="text1"/>
          <w:sz w:val="24"/>
          <w:szCs w:val="24"/>
          <w:lang w:eastAsia="ru-RU"/>
        </w:rPr>
        <w:t>:</w:t>
      </w:r>
    </w:p>
    <w:p w:rsidR="00127927" w:rsidRPr="008D1474" w:rsidRDefault="00127927" w:rsidP="008D1474">
      <w:pPr>
        <w:shd w:val="clear" w:color="auto" w:fill="FFFFFF"/>
        <w:spacing w:after="0" w:line="240" w:lineRule="auto"/>
        <w:ind w:firstLine="567"/>
        <w:jc w:val="both"/>
        <w:textAlignment w:val="baseline"/>
        <w:rPr>
          <w:rFonts w:ascii="Arial" w:eastAsia="Times New Roman" w:hAnsi="Arial" w:cs="Arial"/>
          <w:color w:val="000000" w:themeColor="text1"/>
          <w:sz w:val="24"/>
          <w:szCs w:val="24"/>
          <w:lang w:eastAsia="ru-RU"/>
        </w:rPr>
      </w:pPr>
      <w:r w:rsidRPr="008D1474">
        <w:rPr>
          <w:rFonts w:ascii="Arial" w:eastAsia="Times New Roman" w:hAnsi="Arial" w:cs="Arial"/>
          <w:color w:val="000000" w:themeColor="text1"/>
          <w:sz w:val="24"/>
          <w:szCs w:val="24"/>
          <w:lang w:eastAsia="ru-RU"/>
        </w:rPr>
        <w:t>устойчивое развитие физической культуры и спорта в муниципальном образовании ;</w:t>
      </w:r>
    </w:p>
    <w:p w:rsidR="00127927" w:rsidRPr="008D1474" w:rsidRDefault="00127927" w:rsidP="008678FA">
      <w:pPr>
        <w:shd w:val="clear" w:color="auto" w:fill="FFFFFF"/>
        <w:spacing w:after="0" w:line="240" w:lineRule="auto"/>
        <w:jc w:val="both"/>
        <w:textAlignment w:val="baseline"/>
        <w:rPr>
          <w:rFonts w:ascii="Arial" w:eastAsia="Times New Roman" w:hAnsi="Arial" w:cs="Arial"/>
          <w:color w:val="000000" w:themeColor="text1"/>
          <w:sz w:val="24"/>
          <w:szCs w:val="24"/>
          <w:lang w:eastAsia="ru-RU"/>
        </w:rPr>
      </w:pPr>
      <w:r w:rsidRPr="008D1474">
        <w:rPr>
          <w:rFonts w:ascii="Arial" w:eastAsia="Times New Roman" w:hAnsi="Arial" w:cs="Arial"/>
          <w:color w:val="000000" w:themeColor="text1"/>
          <w:sz w:val="24"/>
          <w:szCs w:val="24"/>
          <w:lang w:eastAsia="ru-RU"/>
        </w:rPr>
        <w:t>привлечение к систематическим занятиям физической культурой и спортом ;</w:t>
      </w:r>
      <w:r w:rsidR="008678FA">
        <w:rPr>
          <w:rFonts w:ascii="Arial" w:eastAsia="Times New Roman" w:hAnsi="Arial" w:cs="Arial"/>
          <w:color w:val="000000" w:themeColor="text1"/>
          <w:sz w:val="24"/>
          <w:szCs w:val="24"/>
          <w:lang w:eastAsia="ru-RU"/>
        </w:rPr>
        <w:t xml:space="preserve">      </w:t>
      </w:r>
      <w:r w:rsidRPr="008D1474">
        <w:rPr>
          <w:rFonts w:ascii="Arial" w:eastAsia="Times New Roman" w:hAnsi="Arial" w:cs="Arial"/>
          <w:color w:val="000000" w:themeColor="text1"/>
          <w:sz w:val="24"/>
          <w:szCs w:val="24"/>
          <w:lang w:eastAsia="ru-RU"/>
        </w:rPr>
        <w:t>приобщение к здоровому образу жизни широкие массы населения.</w:t>
      </w:r>
    </w:p>
    <w:p w:rsidR="00127927" w:rsidRPr="008D1474" w:rsidRDefault="00127927" w:rsidP="008D1474">
      <w:pPr>
        <w:shd w:val="clear" w:color="auto" w:fill="FFFFFF"/>
        <w:spacing w:after="0" w:line="240" w:lineRule="auto"/>
        <w:ind w:firstLine="426"/>
        <w:jc w:val="both"/>
        <w:textAlignment w:val="baseline"/>
        <w:rPr>
          <w:rFonts w:ascii="Arial" w:eastAsia="Times New Roman" w:hAnsi="Arial" w:cs="Arial"/>
          <w:color w:val="000000" w:themeColor="text1"/>
          <w:sz w:val="24"/>
          <w:szCs w:val="24"/>
          <w:lang w:eastAsia="ru-RU"/>
        </w:rPr>
      </w:pPr>
      <w:r w:rsidRPr="008D1474">
        <w:rPr>
          <w:rFonts w:ascii="Arial" w:eastAsia="Times New Roman" w:hAnsi="Arial" w:cs="Arial"/>
          <w:color w:val="000000" w:themeColor="text1"/>
          <w:sz w:val="24"/>
          <w:szCs w:val="24"/>
          <w:lang w:eastAsia="ru-RU"/>
        </w:rPr>
        <w:t>Показатели (индикаторы) реализации муниципальной программы:</w:t>
      </w:r>
    </w:p>
    <w:p w:rsidR="00127927" w:rsidRPr="008D1474" w:rsidRDefault="00127927" w:rsidP="008D1474">
      <w:pPr>
        <w:shd w:val="clear" w:color="auto" w:fill="FFFFFF"/>
        <w:spacing w:after="0" w:line="240" w:lineRule="auto"/>
        <w:ind w:firstLine="426"/>
        <w:jc w:val="both"/>
        <w:textAlignment w:val="baseline"/>
        <w:rPr>
          <w:rFonts w:ascii="Arial" w:eastAsia="Times New Roman" w:hAnsi="Arial" w:cs="Arial"/>
          <w:color w:val="000000" w:themeColor="text1"/>
          <w:sz w:val="24"/>
          <w:szCs w:val="24"/>
          <w:lang w:eastAsia="ru-RU"/>
        </w:rPr>
      </w:pPr>
      <w:r w:rsidRPr="008D1474">
        <w:rPr>
          <w:rFonts w:ascii="Arial" w:eastAsia="Times New Roman" w:hAnsi="Arial" w:cs="Arial"/>
          <w:color w:val="000000" w:themeColor="text1"/>
          <w:sz w:val="24"/>
          <w:szCs w:val="24"/>
          <w:lang w:eastAsia="ru-RU"/>
        </w:rPr>
        <w:t xml:space="preserve">Доля жителей  муниципального образования, систематически занимающегося </w:t>
      </w:r>
      <w:r w:rsidR="008678FA">
        <w:rPr>
          <w:rFonts w:ascii="Arial" w:eastAsia="Times New Roman" w:hAnsi="Arial" w:cs="Arial"/>
          <w:color w:val="000000" w:themeColor="text1"/>
          <w:sz w:val="24"/>
          <w:szCs w:val="24"/>
          <w:lang w:eastAsia="ru-RU"/>
        </w:rPr>
        <w:t>физической культурой и спортом ,</w:t>
      </w:r>
      <w:r w:rsidRPr="008D1474">
        <w:rPr>
          <w:rFonts w:ascii="Arial" w:eastAsia="Times New Roman" w:hAnsi="Arial" w:cs="Arial"/>
          <w:color w:val="000000" w:themeColor="text1"/>
          <w:sz w:val="24"/>
          <w:szCs w:val="24"/>
          <w:lang w:eastAsia="ru-RU"/>
        </w:rPr>
        <w:t xml:space="preserve"> в общей численности населения муниципального образования .</w:t>
      </w:r>
    </w:p>
    <w:p w:rsidR="00127927" w:rsidRPr="008D1474" w:rsidRDefault="00233075" w:rsidP="008D1474">
      <w:pPr>
        <w:shd w:val="clear" w:color="auto" w:fill="FFFFFF"/>
        <w:spacing w:after="0" w:line="240" w:lineRule="auto"/>
        <w:ind w:firstLine="426"/>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В 2022</w:t>
      </w:r>
      <w:r w:rsidR="00127927" w:rsidRPr="008D1474">
        <w:rPr>
          <w:rFonts w:ascii="Arial" w:eastAsia="Times New Roman" w:hAnsi="Arial" w:cs="Arial"/>
          <w:color w:val="000000" w:themeColor="text1"/>
          <w:sz w:val="24"/>
          <w:szCs w:val="24"/>
          <w:lang w:eastAsia="ru-RU"/>
        </w:rPr>
        <w:t xml:space="preserve"> году э</w:t>
      </w:r>
      <w:r w:rsidR="008678FA">
        <w:rPr>
          <w:rFonts w:ascii="Arial" w:eastAsia="Times New Roman" w:hAnsi="Arial" w:cs="Arial"/>
          <w:color w:val="000000" w:themeColor="text1"/>
          <w:sz w:val="24"/>
          <w:szCs w:val="24"/>
          <w:lang w:eastAsia="ru-RU"/>
        </w:rPr>
        <w:t>тот</w:t>
      </w:r>
      <w:r w:rsidR="00883D80">
        <w:rPr>
          <w:rFonts w:ascii="Arial" w:eastAsia="Times New Roman" w:hAnsi="Arial" w:cs="Arial"/>
          <w:color w:val="000000" w:themeColor="text1"/>
          <w:sz w:val="24"/>
          <w:szCs w:val="24"/>
          <w:lang w:eastAsia="ru-RU"/>
        </w:rPr>
        <w:t xml:space="preserve"> </w:t>
      </w:r>
      <w:r>
        <w:rPr>
          <w:rFonts w:ascii="Arial" w:eastAsia="Times New Roman" w:hAnsi="Arial" w:cs="Arial"/>
          <w:color w:val="000000" w:themeColor="text1"/>
          <w:sz w:val="24"/>
          <w:szCs w:val="24"/>
          <w:lang w:eastAsia="ru-RU"/>
        </w:rPr>
        <w:t>показатель  выполнен в объеме 13</w:t>
      </w:r>
      <w:r w:rsidR="00CD790E">
        <w:rPr>
          <w:rFonts w:ascii="Arial" w:eastAsia="Times New Roman" w:hAnsi="Arial" w:cs="Arial"/>
          <w:color w:val="000000" w:themeColor="text1"/>
          <w:sz w:val="24"/>
          <w:szCs w:val="24"/>
          <w:lang w:eastAsia="ru-RU"/>
        </w:rPr>
        <w:t>,4 , что составляет 65,4</w:t>
      </w:r>
      <w:r w:rsidR="00127927" w:rsidRPr="008D1474">
        <w:rPr>
          <w:rFonts w:ascii="Arial" w:eastAsia="Times New Roman" w:hAnsi="Arial" w:cs="Arial"/>
          <w:color w:val="000000" w:themeColor="text1"/>
          <w:sz w:val="24"/>
          <w:szCs w:val="24"/>
          <w:lang w:eastAsia="ru-RU"/>
        </w:rPr>
        <w:t xml:space="preserve"> % выполнения плана.</w:t>
      </w:r>
    </w:p>
    <w:p w:rsidR="00127927" w:rsidRPr="008D1474" w:rsidRDefault="00127927" w:rsidP="008D1474">
      <w:pPr>
        <w:shd w:val="clear" w:color="auto" w:fill="FFFFFF"/>
        <w:spacing w:after="0" w:line="240" w:lineRule="auto"/>
        <w:ind w:firstLine="426"/>
        <w:jc w:val="both"/>
        <w:textAlignment w:val="baseline"/>
        <w:rPr>
          <w:rFonts w:ascii="Arial" w:eastAsia="Times New Roman" w:hAnsi="Arial" w:cs="Arial"/>
          <w:color w:val="000000" w:themeColor="text1"/>
          <w:sz w:val="24"/>
          <w:szCs w:val="24"/>
          <w:lang w:eastAsia="ru-RU"/>
        </w:rPr>
      </w:pPr>
      <w:r w:rsidRPr="008D1474">
        <w:rPr>
          <w:rFonts w:ascii="Arial" w:eastAsia="Times New Roman" w:hAnsi="Arial" w:cs="Arial"/>
          <w:color w:val="000000" w:themeColor="text1"/>
          <w:sz w:val="24"/>
          <w:szCs w:val="24"/>
          <w:lang w:eastAsia="ru-RU"/>
        </w:rPr>
        <w:t>Перечень показателей (индикаторов) муниципальной программы предусматривает возможность корректировки в случаях изменения приоритетов муниципальной политики, появления новых социально-экономических обстоятельств.</w:t>
      </w:r>
    </w:p>
    <w:p w:rsidR="00127927" w:rsidRPr="008D1474" w:rsidRDefault="00127927" w:rsidP="008D1474">
      <w:pPr>
        <w:shd w:val="clear" w:color="auto" w:fill="FFFFFF"/>
        <w:spacing w:after="0" w:line="240" w:lineRule="auto"/>
        <w:ind w:firstLine="426"/>
        <w:jc w:val="both"/>
        <w:textAlignment w:val="baseline"/>
        <w:rPr>
          <w:rFonts w:ascii="Arial" w:eastAsia="Times New Roman" w:hAnsi="Arial" w:cs="Arial"/>
          <w:color w:val="000000" w:themeColor="text1"/>
          <w:sz w:val="24"/>
          <w:szCs w:val="24"/>
          <w:lang w:eastAsia="ru-RU"/>
        </w:rPr>
      </w:pPr>
      <w:r w:rsidRPr="008D1474">
        <w:rPr>
          <w:rFonts w:ascii="Arial" w:eastAsia="Times New Roman" w:hAnsi="Arial" w:cs="Arial"/>
          <w:color w:val="000000" w:themeColor="text1"/>
          <w:sz w:val="24"/>
          <w:szCs w:val="24"/>
          <w:lang w:eastAsia="ru-RU"/>
        </w:rPr>
        <w:t>Система показателей (индикаторов) сформирована с учетом обеспечения  возможности подтверждения достижения цели и решения задач Программы.</w:t>
      </w:r>
    </w:p>
    <w:p w:rsidR="00053377" w:rsidRDefault="00127927" w:rsidP="00053377">
      <w:pPr>
        <w:shd w:val="clear" w:color="auto" w:fill="FFFFFF"/>
        <w:spacing w:after="0" w:line="240" w:lineRule="auto"/>
        <w:ind w:firstLine="426"/>
        <w:jc w:val="both"/>
        <w:textAlignment w:val="baseline"/>
        <w:rPr>
          <w:rFonts w:ascii="Arial" w:eastAsia="Times New Roman" w:hAnsi="Arial" w:cs="Arial"/>
          <w:color w:val="000000" w:themeColor="text1"/>
          <w:sz w:val="24"/>
          <w:szCs w:val="24"/>
          <w:lang w:eastAsia="ru-RU"/>
        </w:rPr>
      </w:pPr>
      <w:r w:rsidRPr="008D1474">
        <w:rPr>
          <w:rFonts w:ascii="Arial" w:eastAsia="Times New Roman" w:hAnsi="Arial" w:cs="Arial"/>
          <w:bCs/>
          <w:color w:val="000000" w:themeColor="text1"/>
          <w:sz w:val="24"/>
          <w:szCs w:val="24"/>
          <w:lang w:eastAsia="ru-RU"/>
        </w:rPr>
        <w:t>Оценка эффективности программы</w:t>
      </w:r>
      <w:r w:rsidR="00053377" w:rsidRPr="00053377">
        <w:rPr>
          <w:rFonts w:ascii="Arial" w:eastAsia="Times New Roman" w:hAnsi="Arial" w:cs="Arial"/>
          <w:color w:val="000000" w:themeColor="text1"/>
          <w:sz w:val="24"/>
          <w:szCs w:val="24"/>
          <w:lang w:eastAsia="ru-RU"/>
        </w:rPr>
        <w:t xml:space="preserve"> </w:t>
      </w:r>
      <w:r w:rsidR="00053377">
        <w:rPr>
          <w:rFonts w:ascii="Arial" w:eastAsia="Times New Roman" w:hAnsi="Arial" w:cs="Arial"/>
          <w:color w:val="000000" w:themeColor="text1"/>
          <w:sz w:val="24"/>
          <w:szCs w:val="24"/>
          <w:lang w:eastAsia="ru-RU"/>
        </w:rPr>
        <w:t>:</w:t>
      </w:r>
    </w:p>
    <w:p w:rsidR="00053377" w:rsidRPr="008D1474" w:rsidRDefault="00053377" w:rsidP="00053377">
      <w:pPr>
        <w:shd w:val="clear" w:color="auto" w:fill="FFFFFF"/>
        <w:spacing w:after="0" w:line="240" w:lineRule="auto"/>
        <w:ind w:firstLine="426"/>
        <w:jc w:val="both"/>
        <w:textAlignment w:val="baseline"/>
        <w:rPr>
          <w:rFonts w:ascii="Arial" w:eastAsia="Times New Roman" w:hAnsi="Arial" w:cs="Arial"/>
          <w:color w:val="000000" w:themeColor="text1"/>
          <w:sz w:val="24"/>
          <w:szCs w:val="24"/>
          <w:lang w:eastAsia="ru-RU"/>
        </w:rPr>
      </w:pPr>
      <w:r w:rsidRPr="008D1474">
        <w:rPr>
          <w:rFonts w:ascii="Arial" w:eastAsia="Times New Roman" w:hAnsi="Arial" w:cs="Arial"/>
          <w:color w:val="000000" w:themeColor="text1"/>
          <w:sz w:val="24"/>
          <w:szCs w:val="24"/>
          <w:lang w:eastAsia="ru-RU"/>
        </w:rPr>
        <w:t>Оценка эффективности муниципальной программы осуществляется путем оценки достижения плановых параметров муниципальной программы к фактическим результатам</w:t>
      </w:r>
    </w:p>
    <w:p w:rsidR="00053377" w:rsidRPr="008D1474" w:rsidRDefault="00053377" w:rsidP="00053377">
      <w:pPr>
        <w:shd w:val="clear" w:color="auto" w:fill="FFFFFF"/>
        <w:spacing w:after="0" w:line="240" w:lineRule="auto"/>
        <w:ind w:firstLine="426"/>
        <w:jc w:val="both"/>
        <w:textAlignment w:val="baseline"/>
        <w:rPr>
          <w:rFonts w:ascii="Arial" w:eastAsia="Times New Roman" w:hAnsi="Arial" w:cs="Arial"/>
          <w:color w:val="000000" w:themeColor="text1"/>
          <w:sz w:val="24"/>
          <w:szCs w:val="24"/>
          <w:lang w:eastAsia="ru-RU"/>
        </w:rPr>
      </w:pPr>
      <w:r w:rsidRPr="008D1474">
        <w:rPr>
          <w:rFonts w:ascii="Arial" w:eastAsia="Times New Roman" w:hAnsi="Arial" w:cs="Arial"/>
          <w:color w:val="000000" w:themeColor="text1"/>
          <w:sz w:val="24"/>
          <w:szCs w:val="24"/>
          <w:lang w:eastAsia="ru-RU"/>
        </w:rPr>
        <w:t>Планируемый объем расходов на реализаци</w:t>
      </w:r>
      <w:r w:rsidR="00233075">
        <w:rPr>
          <w:rFonts w:ascii="Arial" w:eastAsia="Times New Roman" w:hAnsi="Arial" w:cs="Arial"/>
          <w:color w:val="000000" w:themeColor="text1"/>
          <w:sz w:val="24"/>
          <w:szCs w:val="24"/>
          <w:lang w:eastAsia="ru-RU"/>
        </w:rPr>
        <w:t>ю программных мероприятий в 2022</w:t>
      </w:r>
      <w:r w:rsidRPr="008D1474">
        <w:rPr>
          <w:rFonts w:ascii="Arial" w:eastAsia="Times New Roman" w:hAnsi="Arial" w:cs="Arial"/>
          <w:color w:val="000000" w:themeColor="text1"/>
          <w:sz w:val="24"/>
          <w:szCs w:val="24"/>
          <w:lang w:eastAsia="ru-RU"/>
        </w:rPr>
        <w:t xml:space="preserve"> году составил 2 тыс. рублей. Запланированные в бюджете муниципального образования  средства на реал</w:t>
      </w:r>
      <w:r w:rsidR="00883D80">
        <w:rPr>
          <w:rFonts w:ascii="Arial" w:eastAsia="Times New Roman" w:hAnsi="Arial" w:cs="Arial"/>
          <w:color w:val="000000" w:themeColor="text1"/>
          <w:sz w:val="24"/>
          <w:szCs w:val="24"/>
          <w:lang w:eastAsia="ru-RU"/>
        </w:rPr>
        <w:t xml:space="preserve">изацию мероприятий программы </w:t>
      </w:r>
      <w:r w:rsidRPr="008D1474">
        <w:rPr>
          <w:rFonts w:ascii="Arial" w:eastAsia="Times New Roman" w:hAnsi="Arial" w:cs="Arial"/>
          <w:color w:val="000000" w:themeColor="text1"/>
          <w:sz w:val="24"/>
          <w:szCs w:val="24"/>
          <w:lang w:eastAsia="ru-RU"/>
        </w:rPr>
        <w:t>освоены</w:t>
      </w:r>
      <w:r w:rsidR="00883D80">
        <w:rPr>
          <w:rFonts w:ascii="Arial" w:eastAsia="Times New Roman" w:hAnsi="Arial" w:cs="Arial"/>
          <w:color w:val="000000" w:themeColor="text1"/>
          <w:sz w:val="24"/>
          <w:szCs w:val="24"/>
          <w:lang w:eastAsia="ru-RU"/>
        </w:rPr>
        <w:t xml:space="preserve"> в полном объеме</w:t>
      </w:r>
      <w:r w:rsidRPr="008D1474">
        <w:rPr>
          <w:rFonts w:ascii="Arial" w:eastAsia="Times New Roman" w:hAnsi="Arial" w:cs="Arial"/>
          <w:color w:val="000000" w:themeColor="text1"/>
          <w:sz w:val="24"/>
          <w:szCs w:val="24"/>
          <w:lang w:eastAsia="ru-RU"/>
        </w:rPr>
        <w:t xml:space="preserve"> .</w:t>
      </w:r>
    </w:p>
    <w:p w:rsidR="00053377" w:rsidRPr="008D1474" w:rsidRDefault="00883D80" w:rsidP="00053377">
      <w:pPr>
        <w:shd w:val="clear" w:color="auto" w:fill="FFFFFF"/>
        <w:spacing w:after="0" w:line="240" w:lineRule="auto"/>
        <w:jc w:val="both"/>
        <w:textAlignment w:val="baseline"/>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Финансовые мероприятия были </w:t>
      </w:r>
      <w:r w:rsidR="00053377" w:rsidRPr="008D1474">
        <w:rPr>
          <w:rFonts w:ascii="Arial" w:eastAsia="Times New Roman" w:hAnsi="Arial" w:cs="Arial"/>
          <w:color w:val="000000" w:themeColor="text1"/>
          <w:sz w:val="24"/>
          <w:szCs w:val="24"/>
          <w:lang w:eastAsia="ru-RU"/>
        </w:rPr>
        <w:t xml:space="preserve"> выполнены в объ</w:t>
      </w:r>
      <w:r w:rsidR="00881FEC">
        <w:rPr>
          <w:rFonts w:ascii="Arial" w:eastAsia="Times New Roman" w:hAnsi="Arial" w:cs="Arial"/>
          <w:color w:val="000000" w:themeColor="text1"/>
          <w:sz w:val="24"/>
          <w:szCs w:val="24"/>
          <w:lang w:eastAsia="ru-RU"/>
        </w:rPr>
        <w:t xml:space="preserve">еме 100% , </w:t>
      </w:r>
      <w:r w:rsidR="00053377" w:rsidRPr="008D1474">
        <w:rPr>
          <w:rFonts w:ascii="Arial" w:eastAsia="Times New Roman" w:hAnsi="Arial" w:cs="Arial"/>
          <w:color w:val="000000" w:themeColor="text1"/>
          <w:sz w:val="24"/>
          <w:szCs w:val="24"/>
          <w:lang w:eastAsia="ru-RU"/>
        </w:rPr>
        <w:t xml:space="preserve">программа работает и </w:t>
      </w:r>
      <w:r w:rsidR="00053377">
        <w:rPr>
          <w:rFonts w:ascii="Arial" w:eastAsia="Times New Roman" w:hAnsi="Arial" w:cs="Arial"/>
          <w:color w:val="000000" w:themeColor="text1"/>
          <w:sz w:val="24"/>
          <w:szCs w:val="24"/>
          <w:lang w:eastAsia="ru-RU"/>
        </w:rPr>
        <w:t>может быть признана эффективной,</w:t>
      </w:r>
      <w:r>
        <w:rPr>
          <w:rFonts w:ascii="Arial" w:eastAsia="Times New Roman" w:hAnsi="Arial" w:cs="Arial"/>
          <w:color w:val="000000" w:themeColor="text1"/>
          <w:sz w:val="24"/>
          <w:szCs w:val="24"/>
          <w:lang w:eastAsia="ru-RU"/>
        </w:rPr>
        <w:t xml:space="preserve"> </w:t>
      </w:r>
      <w:r w:rsidR="00053377" w:rsidRPr="008D1474">
        <w:rPr>
          <w:rFonts w:ascii="Arial" w:eastAsia="Times New Roman" w:hAnsi="Arial" w:cs="Arial"/>
          <w:color w:val="000000" w:themeColor="text1"/>
          <w:sz w:val="24"/>
          <w:szCs w:val="24"/>
          <w:lang w:eastAsia="ru-RU"/>
        </w:rPr>
        <w:t>целесоо</w:t>
      </w:r>
      <w:r>
        <w:rPr>
          <w:rFonts w:ascii="Arial" w:eastAsia="Times New Roman" w:hAnsi="Arial" w:cs="Arial"/>
          <w:color w:val="000000" w:themeColor="text1"/>
          <w:sz w:val="24"/>
          <w:szCs w:val="24"/>
          <w:lang w:eastAsia="ru-RU"/>
        </w:rPr>
        <w:t>бразной к дальнейшему финансированию</w:t>
      </w:r>
      <w:r w:rsidR="00053377" w:rsidRPr="008D1474">
        <w:rPr>
          <w:rFonts w:ascii="Arial" w:eastAsia="Times New Roman" w:hAnsi="Arial" w:cs="Arial"/>
          <w:color w:val="000000" w:themeColor="text1"/>
          <w:sz w:val="24"/>
          <w:szCs w:val="24"/>
          <w:lang w:eastAsia="ru-RU"/>
        </w:rPr>
        <w:t xml:space="preserve"> .</w:t>
      </w:r>
    </w:p>
    <w:p w:rsidR="00053377" w:rsidRPr="00127927" w:rsidRDefault="00053377" w:rsidP="00053377">
      <w:pPr>
        <w:shd w:val="clear" w:color="auto" w:fill="FFFFFF"/>
        <w:spacing w:after="0" w:line="240" w:lineRule="auto"/>
        <w:jc w:val="both"/>
        <w:textAlignment w:val="baseline"/>
        <w:rPr>
          <w:rFonts w:ascii="Arial" w:eastAsia="Times New Roman" w:hAnsi="Arial" w:cs="Arial"/>
          <w:color w:val="555555"/>
          <w:sz w:val="24"/>
          <w:szCs w:val="24"/>
          <w:lang w:eastAsia="ru-RU"/>
        </w:rPr>
      </w:pPr>
    </w:p>
    <w:p w:rsidR="00053377" w:rsidRDefault="00053377" w:rsidP="008D1474">
      <w:pPr>
        <w:shd w:val="clear" w:color="auto" w:fill="FFFFFF"/>
        <w:spacing w:after="0" w:line="240" w:lineRule="auto"/>
        <w:ind w:firstLine="426"/>
        <w:jc w:val="both"/>
        <w:textAlignment w:val="baseline"/>
        <w:rPr>
          <w:rFonts w:ascii="Arial" w:eastAsia="Times New Roman" w:hAnsi="Arial" w:cs="Arial"/>
          <w:color w:val="000000" w:themeColor="text1"/>
          <w:sz w:val="24"/>
          <w:szCs w:val="24"/>
          <w:lang w:eastAsia="ru-RU"/>
        </w:rPr>
        <w:sectPr w:rsidR="00053377" w:rsidSect="00053377">
          <w:pgSz w:w="11905" w:h="16838"/>
          <w:pgMar w:top="1247" w:right="1134" w:bottom="1531" w:left="1134" w:header="720" w:footer="720" w:gutter="0"/>
          <w:pgNumType w:start="31"/>
          <w:cols w:space="720"/>
          <w:noEndnote/>
        </w:sectPr>
      </w:pPr>
    </w:p>
    <w:p w:rsidR="00053377" w:rsidRDefault="00053377" w:rsidP="00642B12">
      <w:pPr>
        <w:shd w:val="clear" w:color="auto" w:fill="FFFFFF"/>
        <w:spacing w:after="0" w:line="240" w:lineRule="auto"/>
        <w:jc w:val="both"/>
        <w:textAlignment w:val="baseline"/>
        <w:rPr>
          <w:rFonts w:ascii="Arial" w:eastAsia="Times New Roman" w:hAnsi="Arial" w:cs="Arial"/>
          <w:color w:val="000000" w:themeColor="text1"/>
          <w:sz w:val="24"/>
          <w:szCs w:val="24"/>
          <w:lang w:eastAsia="ru-RU"/>
        </w:rPr>
      </w:pPr>
    </w:p>
    <w:p w:rsidR="00A80C2C" w:rsidRDefault="00A80C2C" w:rsidP="00642B12">
      <w:pPr>
        <w:shd w:val="clear" w:color="auto" w:fill="FFFFFF"/>
        <w:spacing w:after="0" w:line="240" w:lineRule="auto"/>
        <w:jc w:val="both"/>
        <w:textAlignment w:val="baseline"/>
        <w:rPr>
          <w:rFonts w:ascii="Arial" w:eastAsia="Times New Roman" w:hAnsi="Arial" w:cs="Arial"/>
          <w:color w:val="555555"/>
          <w:sz w:val="24"/>
          <w:szCs w:val="24"/>
          <w:lang w:eastAsia="ru-RU"/>
        </w:rPr>
      </w:pPr>
    </w:p>
    <w:p w:rsidR="00127927" w:rsidRPr="00127927" w:rsidRDefault="00127927" w:rsidP="00642B12">
      <w:pPr>
        <w:shd w:val="clear" w:color="auto" w:fill="FFFFFF"/>
        <w:spacing w:after="0" w:line="240" w:lineRule="auto"/>
        <w:jc w:val="both"/>
        <w:textAlignment w:val="baseline"/>
        <w:rPr>
          <w:rFonts w:ascii="Arial" w:eastAsia="Times New Roman" w:hAnsi="Arial" w:cs="Arial"/>
          <w:color w:val="555555"/>
          <w:sz w:val="24"/>
          <w:szCs w:val="24"/>
          <w:lang w:eastAsia="ru-RU"/>
        </w:rPr>
      </w:pPr>
      <w:r w:rsidRPr="00127927">
        <w:rPr>
          <w:rFonts w:ascii="Arial" w:eastAsia="Times New Roman" w:hAnsi="Arial" w:cs="Arial"/>
          <w:color w:val="555555"/>
          <w:sz w:val="24"/>
          <w:szCs w:val="24"/>
          <w:lang w:eastAsia="ru-RU"/>
        </w:rPr>
        <w:t xml:space="preserve"> </w:t>
      </w:r>
    </w:p>
    <w:p w:rsidR="00127927" w:rsidRPr="00127927" w:rsidRDefault="00127927" w:rsidP="00642B12">
      <w:pPr>
        <w:shd w:val="clear" w:color="auto" w:fill="FFFFFF"/>
        <w:spacing w:after="0" w:line="240" w:lineRule="auto"/>
        <w:jc w:val="both"/>
        <w:textAlignment w:val="baseline"/>
        <w:rPr>
          <w:rFonts w:ascii="Arial" w:eastAsia="Times New Roman" w:hAnsi="Arial" w:cs="Arial"/>
          <w:color w:val="555555"/>
          <w:sz w:val="24"/>
          <w:szCs w:val="24"/>
          <w:lang w:eastAsia="ru-RU"/>
        </w:rPr>
      </w:pPr>
    </w:p>
    <w:p w:rsidR="00127927" w:rsidRPr="00127927" w:rsidRDefault="00127927" w:rsidP="00642B12">
      <w:pPr>
        <w:shd w:val="clear" w:color="auto" w:fill="FFFFFF"/>
        <w:spacing w:after="0" w:line="240" w:lineRule="auto"/>
        <w:textAlignment w:val="baseline"/>
        <w:rPr>
          <w:rFonts w:ascii="Arial" w:eastAsia="Times New Roman" w:hAnsi="Arial" w:cs="Arial"/>
          <w:color w:val="555555"/>
          <w:lang w:eastAsia="ru-RU"/>
        </w:rPr>
      </w:pPr>
      <w:r w:rsidRPr="00127927">
        <w:rPr>
          <w:rFonts w:ascii="Arial" w:eastAsia="Times New Roman" w:hAnsi="Arial" w:cs="Arial"/>
          <w:bCs/>
          <w:color w:val="555555"/>
          <w:lang w:eastAsia="ru-RU"/>
        </w:rPr>
        <w:t>                                                                </w:t>
      </w:r>
      <w:r w:rsidR="00C406B7">
        <w:rPr>
          <w:rFonts w:ascii="Arial" w:eastAsia="Times New Roman" w:hAnsi="Arial" w:cs="Arial"/>
          <w:bCs/>
          <w:color w:val="555555"/>
          <w:lang w:eastAsia="ru-RU"/>
        </w:rPr>
        <w:t>                             </w:t>
      </w:r>
    </w:p>
    <w:p w:rsidR="00127927" w:rsidRPr="00127927" w:rsidRDefault="00127927" w:rsidP="00642B12">
      <w:pPr>
        <w:pStyle w:val="2"/>
        <w:spacing w:before="0" w:line="240" w:lineRule="auto"/>
        <w:rPr>
          <w:rFonts w:ascii="Arial" w:hAnsi="Arial" w:cs="Arial"/>
          <w:b w:val="0"/>
          <w:bCs w:val="0"/>
          <w:color w:val="304050"/>
          <w:sz w:val="20"/>
          <w:szCs w:val="20"/>
        </w:rPr>
      </w:pPr>
      <w:r w:rsidRPr="00127927">
        <w:rPr>
          <w:rFonts w:ascii="Arial" w:hAnsi="Arial" w:cs="Arial"/>
          <w:b w:val="0"/>
          <w:bCs w:val="0"/>
          <w:color w:val="304050"/>
          <w:sz w:val="20"/>
          <w:szCs w:val="20"/>
        </w:rPr>
        <w:t xml:space="preserve">                                                                          </w:t>
      </w:r>
      <w:r w:rsidR="00C406B7">
        <w:rPr>
          <w:rFonts w:ascii="Arial" w:hAnsi="Arial" w:cs="Arial"/>
          <w:b w:val="0"/>
          <w:bCs w:val="0"/>
          <w:color w:val="304050"/>
          <w:sz w:val="20"/>
          <w:szCs w:val="20"/>
        </w:rPr>
        <w:t xml:space="preserve">       </w:t>
      </w:r>
    </w:p>
    <w:p w:rsidR="00DD4588" w:rsidRDefault="00127927" w:rsidP="00642B12">
      <w:pPr>
        <w:pStyle w:val="2"/>
        <w:spacing w:before="0" w:line="240" w:lineRule="auto"/>
        <w:jc w:val="right"/>
        <w:rPr>
          <w:rFonts w:ascii="Arial" w:hAnsi="Arial" w:cs="Arial"/>
          <w:color w:val="0F1419"/>
          <w:sz w:val="20"/>
          <w:szCs w:val="20"/>
        </w:rPr>
      </w:pPr>
      <w:r w:rsidRPr="00127927">
        <w:rPr>
          <w:rFonts w:ascii="Arial" w:hAnsi="Arial" w:cs="Arial"/>
          <w:b w:val="0"/>
          <w:bCs w:val="0"/>
          <w:color w:val="304050"/>
          <w:sz w:val="20"/>
          <w:szCs w:val="20"/>
        </w:rPr>
        <w:t xml:space="preserve">          </w:t>
      </w:r>
      <w:r w:rsidR="00B81389">
        <w:rPr>
          <w:rFonts w:ascii="Arial" w:hAnsi="Arial" w:cs="Arial"/>
          <w:b w:val="0"/>
          <w:bCs w:val="0"/>
          <w:color w:val="304050"/>
          <w:sz w:val="20"/>
          <w:szCs w:val="20"/>
        </w:rPr>
        <w:t xml:space="preserve">   </w:t>
      </w:r>
      <w:r w:rsidRPr="00127927">
        <w:rPr>
          <w:rFonts w:ascii="Arial" w:hAnsi="Arial" w:cs="Arial"/>
          <w:b w:val="0"/>
          <w:bCs w:val="0"/>
          <w:color w:val="304050"/>
          <w:sz w:val="20"/>
          <w:szCs w:val="20"/>
        </w:rPr>
        <w:t xml:space="preserve"> </w:t>
      </w:r>
      <w:r w:rsidRPr="00127927">
        <w:rPr>
          <w:rFonts w:ascii="Arial" w:hAnsi="Arial" w:cs="Arial"/>
          <w:color w:val="0F1419"/>
          <w:sz w:val="20"/>
          <w:szCs w:val="20"/>
        </w:rPr>
        <w:t>Приложение №1</w:t>
      </w:r>
    </w:p>
    <w:p w:rsidR="00DD4588" w:rsidRDefault="00127927" w:rsidP="00DD4588">
      <w:pPr>
        <w:pStyle w:val="2"/>
        <w:spacing w:before="0" w:line="240" w:lineRule="auto"/>
        <w:jc w:val="right"/>
        <w:rPr>
          <w:rFonts w:ascii="Arial" w:hAnsi="Arial" w:cs="Arial"/>
          <w:color w:val="0F1419"/>
          <w:sz w:val="20"/>
          <w:szCs w:val="20"/>
        </w:rPr>
      </w:pPr>
      <w:r w:rsidRPr="00127927">
        <w:rPr>
          <w:rFonts w:ascii="Arial" w:hAnsi="Arial" w:cs="Arial"/>
          <w:color w:val="0F1419"/>
          <w:sz w:val="20"/>
          <w:szCs w:val="20"/>
        </w:rPr>
        <w:t xml:space="preserve"> к отчету </w:t>
      </w:r>
      <w:r w:rsidR="00DD4588">
        <w:rPr>
          <w:rFonts w:ascii="Arial" w:hAnsi="Arial" w:cs="Arial"/>
          <w:color w:val="0F1419"/>
          <w:sz w:val="20"/>
          <w:szCs w:val="20"/>
        </w:rPr>
        <w:t>о реализации</w:t>
      </w:r>
    </w:p>
    <w:p w:rsidR="00127927" w:rsidRPr="00127927" w:rsidRDefault="00DD4588" w:rsidP="00DD4588">
      <w:pPr>
        <w:pStyle w:val="2"/>
        <w:spacing w:before="0" w:line="240" w:lineRule="auto"/>
        <w:jc w:val="right"/>
        <w:rPr>
          <w:rFonts w:ascii="Arial" w:hAnsi="Arial" w:cs="Arial"/>
          <w:b w:val="0"/>
          <w:sz w:val="20"/>
          <w:szCs w:val="20"/>
        </w:rPr>
      </w:pPr>
      <w:r>
        <w:rPr>
          <w:rFonts w:ascii="Arial" w:hAnsi="Arial" w:cs="Arial"/>
          <w:color w:val="0F1419"/>
          <w:sz w:val="20"/>
          <w:szCs w:val="20"/>
        </w:rPr>
        <w:t xml:space="preserve"> муниципальной программы</w:t>
      </w:r>
    </w:p>
    <w:p w:rsidR="00127927" w:rsidRPr="00127927" w:rsidRDefault="00127927" w:rsidP="00642B12">
      <w:pPr>
        <w:pStyle w:val="2"/>
        <w:spacing w:before="0" w:line="240" w:lineRule="auto"/>
        <w:jc w:val="right"/>
        <w:rPr>
          <w:rFonts w:ascii="Arial" w:hAnsi="Arial" w:cs="Arial"/>
          <w:b w:val="0"/>
          <w:bCs w:val="0"/>
          <w:color w:val="304050"/>
          <w:sz w:val="20"/>
          <w:szCs w:val="20"/>
        </w:rPr>
      </w:pPr>
      <w:r w:rsidRPr="00127927">
        <w:rPr>
          <w:rFonts w:ascii="Arial" w:hAnsi="Arial" w:cs="Arial"/>
          <w:b w:val="0"/>
          <w:bCs w:val="0"/>
          <w:color w:val="304050"/>
          <w:sz w:val="20"/>
          <w:szCs w:val="20"/>
        </w:rPr>
        <w:t xml:space="preserve">                                                </w:t>
      </w:r>
    </w:p>
    <w:tbl>
      <w:tblPr>
        <w:tblW w:w="15877" w:type="dxa"/>
        <w:tblInd w:w="-1388" w:type="dxa"/>
        <w:tblLayout w:type="fixed"/>
        <w:tblCellMar>
          <w:left w:w="0" w:type="dxa"/>
          <w:right w:w="0" w:type="dxa"/>
        </w:tblCellMar>
        <w:tblLook w:val="04A0" w:firstRow="1" w:lastRow="0" w:firstColumn="1" w:lastColumn="0" w:noHBand="0" w:noVBand="1"/>
      </w:tblPr>
      <w:tblGrid>
        <w:gridCol w:w="1844"/>
        <w:gridCol w:w="1842"/>
        <w:gridCol w:w="1701"/>
        <w:gridCol w:w="1276"/>
        <w:gridCol w:w="1701"/>
        <w:gridCol w:w="2126"/>
        <w:gridCol w:w="1843"/>
        <w:gridCol w:w="1701"/>
        <w:gridCol w:w="1843"/>
      </w:tblGrid>
      <w:tr w:rsidR="00053377" w:rsidRPr="00127927" w:rsidTr="00053377">
        <w:tc>
          <w:tcPr>
            <w:tcW w:w="1844" w:type="dxa"/>
            <w:vMerge w:val="restart"/>
            <w:tcBorders>
              <w:top w:val="single" w:sz="6" w:space="0" w:color="8099B3"/>
              <w:left w:val="single" w:sz="6" w:space="0" w:color="8099B3"/>
              <w:bottom w:val="single" w:sz="6" w:space="0" w:color="8099B3"/>
              <w:right w:val="single" w:sz="6" w:space="0" w:color="8099B3"/>
            </w:tcBorders>
            <w:tcMar>
              <w:top w:w="30" w:type="dxa"/>
              <w:left w:w="30" w:type="dxa"/>
              <w:bottom w:w="30" w:type="dxa"/>
              <w:right w:w="30" w:type="dxa"/>
            </w:tcMar>
            <w:hideMark/>
          </w:tcPr>
          <w:p w:rsidR="00127927" w:rsidRPr="00127927" w:rsidRDefault="00127927" w:rsidP="00642B12">
            <w:pPr>
              <w:pStyle w:val="a4"/>
              <w:spacing w:after="0" w:line="240" w:lineRule="auto"/>
              <w:jc w:val="center"/>
              <w:rPr>
                <w:rFonts w:ascii="Arial" w:hAnsi="Arial" w:cs="Arial"/>
                <w:sz w:val="20"/>
                <w:szCs w:val="20"/>
              </w:rPr>
            </w:pPr>
            <w:r w:rsidRPr="00127927">
              <w:rPr>
                <w:rFonts w:ascii="Arial" w:hAnsi="Arial" w:cs="Arial"/>
                <w:sz w:val="20"/>
                <w:szCs w:val="20"/>
              </w:rPr>
              <w:t>Цель программы</w:t>
            </w:r>
          </w:p>
        </w:tc>
        <w:tc>
          <w:tcPr>
            <w:tcW w:w="1842" w:type="dxa"/>
            <w:vMerge w:val="restart"/>
            <w:tcBorders>
              <w:top w:val="single" w:sz="6" w:space="0" w:color="8099B3"/>
              <w:left w:val="single" w:sz="6" w:space="0" w:color="8099B3"/>
              <w:bottom w:val="single" w:sz="6" w:space="0" w:color="8099B3"/>
              <w:right w:val="single" w:sz="6" w:space="0" w:color="8099B3"/>
            </w:tcBorders>
            <w:tcMar>
              <w:top w:w="30" w:type="dxa"/>
              <w:left w:w="30" w:type="dxa"/>
              <w:bottom w:w="30" w:type="dxa"/>
              <w:right w:w="30" w:type="dxa"/>
            </w:tcMar>
            <w:hideMark/>
          </w:tcPr>
          <w:p w:rsidR="00127927" w:rsidRPr="00127927" w:rsidRDefault="00127927" w:rsidP="00642B12">
            <w:pPr>
              <w:pStyle w:val="a4"/>
              <w:spacing w:after="0" w:line="240" w:lineRule="auto"/>
              <w:rPr>
                <w:rFonts w:ascii="Arial" w:hAnsi="Arial" w:cs="Arial"/>
                <w:sz w:val="20"/>
                <w:szCs w:val="20"/>
              </w:rPr>
            </w:pPr>
            <w:r w:rsidRPr="00127927">
              <w:rPr>
                <w:rFonts w:ascii="Arial" w:hAnsi="Arial" w:cs="Arial"/>
                <w:sz w:val="20"/>
                <w:szCs w:val="20"/>
              </w:rPr>
              <w:t>Ответственный</w:t>
            </w:r>
          </w:p>
          <w:p w:rsidR="00127927" w:rsidRPr="00127927" w:rsidRDefault="00127927" w:rsidP="00642B12">
            <w:pPr>
              <w:pStyle w:val="a4"/>
              <w:spacing w:after="0" w:line="240" w:lineRule="auto"/>
              <w:jc w:val="center"/>
              <w:rPr>
                <w:rFonts w:ascii="Arial" w:hAnsi="Arial" w:cs="Arial"/>
                <w:sz w:val="20"/>
                <w:szCs w:val="20"/>
              </w:rPr>
            </w:pPr>
            <w:r w:rsidRPr="00127927">
              <w:rPr>
                <w:rFonts w:ascii="Arial" w:hAnsi="Arial" w:cs="Arial"/>
                <w:sz w:val="20"/>
                <w:szCs w:val="20"/>
              </w:rPr>
              <w:t>исполнитель</w:t>
            </w:r>
          </w:p>
          <w:p w:rsidR="00127927" w:rsidRPr="00127927" w:rsidRDefault="00127927" w:rsidP="00642B12">
            <w:pPr>
              <w:pStyle w:val="a4"/>
              <w:spacing w:after="0" w:line="240" w:lineRule="auto"/>
              <w:jc w:val="center"/>
              <w:rPr>
                <w:rFonts w:ascii="Arial" w:hAnsi="Arial" w:cs="Arial"/>
                <w:sz w:val="20"/>
                <w:szCs w:val="20"/>
              </w:rPr>
            </w:pPr>
            <w:r w:rsidRPr="00127927">
              <w:rPr>
                <w:rFonts w:ascii="Arial" w:hAnsi="Arial" w:cs="Arial"/>
                <w:sz w:val="20"/>
                <w:szCs w:val="20"/>
              </w:rPr>
              <w:t>(ОИВ/ФИО)</w:t>
            </w:r>
          </w:p>
        </w:tc>
        <w:tc>
          <w:tcPr>
            <w:tcW w:w="1701" w:type="dxa"/>
            <w:vMerge w:val="restart"/>
            <w:tcBorders>
              <w:top w:val="single" w:sz="6" w:space="0" w:color="8099B3"/>
              <w:left w:val="single" w:sz="6" w:space="0" w:color="8099B3"/>
              <w:bottom w:val="single" w:sz="6" w:space="0" w:color="8099B3"/>
              <w:right w:val="single" w:sz="6" w:space="0" w:color="8099B3"/>
            </w:tcBorders>
            <w:tcMar>
              <w:top w:w="30" w:type="dxa"/>
              <w:left w:w="30" w:type="dxa"/>
              <w:bottom w:w="30" w:type="dxa"/>
              <w:right w:w="30" w:type="dxa"/>
            </w:tcMar>
            <w:hideMark/>
          </w:tcPr>
          <w:p w:rsidR="00127927" w:rsidRPr="00127927" w:rsidRDefault="00127927" w:rsidP="00642B12">
            <w:pPr>
              <w:pStyle w:val="a4"/>
              <w:spacing w:after="0" w:line="240" w:lineRule="auto"/>
              <w:rPr>
                <w:rFonts w:ascii="Arial" w:hAnsi="Arial" w:cs="Arial"/>
                <w:sz w:val="20"/>
                <w:szCs w:val="20"/>
              </w:rPr>
            </w:pPr>
            <w:r w:rsidRPr="00127927">
              <w:rPr>
                <w:rFonts w:ascii="Arial" w:hAnsi="Arial" w:cs="Arial"/>
                <w:sz w:val="20"/>
                <w:szCs w:val="20"/>
              </w:rPr>
              <w:t>Результат реализации мероприятия (краткое описание)</w:t>
            </w:r>
          </w:p>
        </w:tc>
        <w:tc>
          <w:tcPr>
            <w:tcW w:w="1276" w:type="dxa"/>
            <w:vMerge w:val="restart"/>
            <w:tcBorders>
              <w:top w:val="single" w:sz="6" w:space="0" w:color="8099B3"/>
              <w:left w:val="single" w:sz="6" w:space="0" w:color="8099B3"/>
              <w:bottom w:val="single" w:sz="6" w:space="0" w:color="8099B3"/>
              <w:right w:val="single" w:sz="6" w:space="0" w:color="8099B3"/>
            </w:tcBorders>
            <w:tcMar>
              <w:top w:w="30" w:type="dxa"/>
              <w:left w:w="30" w:type="dxa"/>
              <w:bottom w:w="30" w:type="dxa"/>
              <w:right w:w="30" w:type="dxa"/>
            </w:tcMar>
            <w:hideMark/>
          </w:tcPr>
          <w:p w:rsidR="00127927" w:rsidRPr="00127927" w:rsidRDefault="00127927" w:rsidP="00642B12">
            <w:pPr>
              <w:pStyle w:val="a4"/>
              <w:spacing w:after="0" w:line="240" w:lineRule="auto"/>
              <w:rPr>
                <w:rFonts w:ascii="Arial" w:hAnsi="Arial" w:cs="Arial"/>
                <w:sz w:val="20"/>
                <w:szCs w:val="20"/>
              </w:rPr>
            </w:pPr>
            <w:r w:rsidRPr="00127927">
              <w:rPr>
                <w:rFonts w:ascii="Arial" w:hAnsi="Arial" w:cs="Arial"/>
                <w:sz w:val="20"/>
                <w:szCs w:val="20"/>
              </w:rPr>
              <w:t>Фактическая дата начала реализации мероприятия</w:t>
            </w:r>
          </w:p>
        </w:tc>
        <w:tc>
          <w:tcPr>
            <w:tcW w:w="1701" w:type="dxa"/>
            <w:vMerge w:val="restart"/>
            <w:tcBorders>
              <w:top w:val="single" w:sz="6" w:space="0" w:color="8099B3"/>
              <w:left w:val="single" w:sz="6" w:space="0" w:color="8099B3"/>
              <w:bottom w:val="single" w:sz="6" w:space="0" w:color="8099B3"/>
              <w:right w:val="single" w:sz="6" w:space="0" w:color="8099B3"/>
            </w:tcBorders>
            <w:tcMar>
              <w:top w:w="30" w:type="dxa"/>
              <w:left w:w="30" w:type="dxa"/>
              <w:bottom w:w="30" w:type="dxa"/>
              <w:right w:w="30" w:type="dxa"/>
            </w:tcMar>
            <w:hideMark/>
          </w:tcPr>
          <w:p w:rsidR="00127927" w:rsidRPr="00127927" w:rsidRDefault="00127927" w:rsidP="00642B12">
            <w:pPr>
              <w:pStyle w:val="a4"/>
              <w:spacing w:after="0" w:line="240" w:lineRule="auto"/>
              <w:rPr>
                <w:rFonts w:ascii="Arial" w:hAnsi="Arial" w:cs="Arial"/>
                <w:sz w:val="20"/>
                <w:szCs w:val="20"/>
              </w:rPr>
            </w:pPr>
            <w:r w:rsidRPr="00127927">
              <w:rPr>
                <w:rFonts w:ascii="Arial" w:hAnsi="Arial" w:cs="Arial"/>
                <w:sz w:val="20"/>
                <w:szCs w:val="20"/>
              </w:rPr>
              <w:t>Фактическая дата окончания реализации мероприятия, наступления контрольного события</w:t>
            </w:r>
          </w:p>
        </w:tc>
        <w:tc>
          <w:tcPr>
            <w:tcW w:w="3969" w:type="dxa"/>
            <w:gridSpan w:val="2"/>
            <w:tcBorders>
              <w:top w:val="single" w:sz="6" w:space="0" w:color="8099B3"/>
              <w:left w:val="single" w:sz="6" w:space="0" w:color="8099B3"/>
              <w:bottom w:val="single" w:sz="6" w:space="0" w:color="8099B3"/>
              <w:right w:val="single" w:sz="6" w:space="0" w:color="8099B3"/>
            </w:tcBorders>
            <w:tcMar>
              <w:top w:w="30" w:type="dxa"/>
              <w:left w:w="30" w:type="dxa"/>
              <w:bottom w:w="30" w:type="dxa"/>
              <w:right w:w="30" w:type="dxa"/>
            </w:tcMar>
            <w:hideMark/>
          </w:tcPr>
          <w:p w:rsidR="00127927" w:rsidRPr="00127927" w:rsidRDefault="00127927" w:rsidP="00642B12">
            <w:pPr>
              <w:pStyle w:val="a4"/>
              <w:spacing w:after="0" w:line="240" w:lineRule="auto"/>
              <w:jc w:val="center"/>
              <w:rPr>
                <w:rFonts w:ascii="Arial" w:hAnsi="Arial" w:cs="Arial"/>
                <w:sz w:val="20"/>
                <w:szCs w:val="20"/>
              </w:rPr>
            </w:pPr>
            <w:r w:rsidRPr="00127927">
              <w:rPr>
                <w:rFonts w:ascii="Arial" w:hAnsi="Arial" w:cs="Arial"/>
                <w:sz w:val="20"/>
                <w:szCs w:val="20"/>
              </w:rPr>
              <w:t>Расходы бюджета поселения на реализацию муниципальной программы, тыс. руб.</w:t>
            </w:r>
          </w:p>
        </w:tc>
        <w:tc>
          <w:tcPr>
            <w:tcW w:w="3544" w:type="dxa"/>
            <w:gridSpan w:val="2"/>
            <w:tcBorders>
              <w:top w:val="single" w:sz="6" w:space="0" w:color="8099B3"/>
              <w:left w:val="single" w:sz="6" w:space="0" w:color="8099B3"/>
              <w:bottom w:val="single" w:sz="6" w:space="0" w:color="8099B3"/>
              <w:right w:val="single" w:sz="6" w:space="0" w:color="8099B3"/>
            </w:tcBorders>
          </w:tcPr>
          <w:p w:rsidR="00127927" w:rsidRPr="00127927" w:rsidRDefault="00127927" w:rsidP="00642B12">
            <w:pPr>
              <w:pStyle w:val="a4"/>
              <w:spacing w:after="0" w:line="240" w:lineRule="auto"/>
              <w:jc w:val="center"/>
              <w:rPr>
                <w:rFonts w:ascii="Arial" w:hAnsi="Arial" w:cs="Arial"/>
                <w:sz w:val="20"/>
                <w:szCs w:val="20"/>
              </w:rPr>
            </w:pPr>
            <w:r w:rsidRPr="00127927">
              <w:rPr>
                <w:rFonts w:ascii="Arial" w:hAnsi="Arial" w:cs="Arial"/>
                <w:sz w:val="20"/>
                <w:szCs w:val="20"/>
              </w:rPr>
              <w:t>Показатели (индикаторы) программы</w:t>
            </w:r>
          </w:p>
        </w:tc>
      </w:tr>
      <w:tr w:rsidR="00053377" w:rsidRPr="00127927" w:rsidTr="00053377">
        <w:tc>
          <w:tcPr>
            <w:tcW w:w="1844" w:type="dxa"/>
            <w:vMerge/>
            <w:tcBorders>
              <w:top w:val="single" w:sz="6" w:space="0" w:color="8099B3"/>
              <w:left w:val="single" w:sz="6" w:space="0" w:color="8099B3"/>
              <w:bottom w:val="single" w:sz="6" w:space="0" w:color="8099B3"/>
              <w:right w:val="single" w:sz="6" w:space="0" w:color="8099B3"/>
            </w:tcBorders>
            <w:vAlign w:val="center"/>
            <w:hideMark/>
          </w:tcPr>
          <w:p w:rsidR="00127927" w:rsidRPr="00127927" w:rsidRDefault="00127927" w:rsidP="00642B12">
            <w:pPr>
              <w:spacing w:after="0" w:line="240" w:lineRule="auto"/>
              <w:rPr>
                <w:rFonts w:ascii="Arial" w:hAnsi="Arial" w:cs="Arial"/>
                <w:sz w:val="20"/>
                <w:szCs w:val="20"/>
              </w:rPr>
            </w:pPr>
          </w:p>
        </w:tc>
        <w:tc>
          <w:tcPr>
            <w:tcW w:w="1842" w:type="dxa"/>
            <w:vMerge/>
            <w:tcBorders>
              <w:top w:val="single" w:sz="6" w:space="0" w:color="8099B3"/>
              <w:left w:val="single" w:sz="6" w:space="0" w:color="8099B3"/>
              <w:bottom w:val="single" w:sz="6" w:space="0" w:color="8099B3"/>
              <w:right w:val="single" w:sz="6" w:space="0" w:color="8099B3"/>
            </w:tcBorders>
            <w:vAlign w:val="center"/>
            <w:hideMark/>
          </w:tcPr>
          <w:p w:rsidR="00127927" w:rsidRPr="00127927" w:rsidRDefault="00127927" w:rsidP="00642B12">
            <w:pPr>
              <w:spacing w:after="0" w:line="240" w:lineRule="auto"/>
              <w:rPr>
                <w:rFonts w:ascii="Arial" w:hAnsi="Arial" w:cs="Arial"/>
                <w:sz w:val="20"/>
                <w:szCs w:val="20"/>
              </w:rPr>
            </w:pPr>
          </w:p>
        </w:tc>
        <w:tc>
          <w:tcPr>
            <w:tcW w:w="1701" w:type="dxa"/>
            <w:vMerge/>
            <w:tcBorders>
              <w:top w:val="single" w:sz="6" w:space="0" w:color="8099B3"/>
              <w:left w:val="single" w:sz="6" w:space="0" w:color="8099B3"/>
              <w:bottom w:val="single" w:sz="6" w:space="0" w:color="8099B3"/>
              <w:right w:val="single" w:sz="6" w:space="0" w:color="8099B3"/>
            </w:tcBorders>
            <w:vAlign w:val="center"/>
            <w:hideMark/>
          </w:tcPr>
          <w:p w:rsidR="00127927" w:rsidRPr="00127927" w:rsidRDefault="00127927" w:rsidP="00642B12">
            <w:pPr>
              <w:spacing w:after="0" w:line="240" w:lineRule="auto"/>
              <w:rPr>
                <w:rFonts w:ascii="Arial" w:hAnsi="Arial" w:cs="Arial"/>
                <w:sz w:val="20"/>
                <w:szCs w:val="20"/>
              </w:rPr>
            </w:pPr>
          </w:p>
        </w:tc>
        <w:tc>
          <w:tcPr>
            <w:tcW w:w="1276" w:type="dxa"/>
            <w:vMerge/>
            <w:tcBorders>
              <w:top w:val="single" w:sz="6" w:space="0" w:color="8099B3"/>
              <w:left w:val="single" w:sz="6" w:space="0" w:color="8099B3"/>
              <w:bottom w:val="single" w:sz="6" w:space="0" w:color="8099B3"/>
              <w:right w:val="single" w:sz="6" w:space="0" w:color="8099B3"/>
            </w:tcBorders>
            <w:vAlign w:val="center"/>
            <w:hideMark/>
          </w:tcPr>
          <w:p w:rsidR="00127927" w:rsidRPr="00127927" w:rsidRDefault="00127927" w:rsidP="00642B12">
            <w:pPr>
              <w:spacing w:after="0" w:line="240" w:lineRule="auto"/>
              <w:rPr>
                <w:rFonts w:ascii="Arial" w:hAnsi="Arial" w:cs="Arial"/>
                <w:sz w:val="20"/>
                <w:szCs w:val="20"/>
              </w:rPr>
            </w:pPr>
          </w:p>
        </w:tc>
        <w:tc>
          <w:tcPr>
            <w:tcW w:w="1701" w:type="dxa"/>
            <w:vMerge/>
            <w:tcBorders>
              <w:top w:val="single" w:sz="6" w:space="0" w:color="8099B3"/>
              <w:left w:val="single" w:sz="6" w:space="0" w:color="8099B3"/>
              <w:bottom w:val="single" w:sz="6" w:space="0" w:color="8099B3"/>
              <w:right w:val="single" w:sz="6" w:space="0" w:color="8099B3"/>
            </w:tcBorders>
            <w:vAlign w:val="center"/>
            <w:hideMark/>
          </w:tcPr>
          <w:p w:rsidR="00127927" w:rsidRPr="00127927" w:rsidRDefault="00127927" w:rsidP="00642B12">
            <w:pPr>
              <w:spacing w:after="0" w:line="240" w:lineRule="auto"/>
              <w:rPr>
                <w:rFonts w:ascii="Arial" w:hAnsi="Arial" w:cs="Arial"/>
                <w:sz w:val="20"/>
                <w:szCs w:val="20"/>
              </w:rPr>
            </w:pPr>
          </w:p>
        </w:tc>
        <w:tc>
          <w:tcPr>
            <w:tcW w:w="2126" w:type="dxa"/>
            <w:tcBorders>
              <w:top w:val="single" w:sz="6" w:space="0" w:color="8099B3"/>
              <w:left w:val="single" w:sz="6" w:space="0" w:color="8099B3"/>
              <w:bottom w:val="single" w:sz="6" w:space="0" w:color="8099B3"/>
              <w:right w:val="single" w:sz="6" w:space="0" w:color="8099B3"/>
            </w:tcBorders>
            <w:tcMar>
              <w:top w:w="30" w:type="dxa"/>
              <w:left w:w="30" w:type="dxa"/>
              <w:bottom w:w="30" w:type="dxa"/>
              <w:right w:w="30" w:type="dxa"/>
            </w:tcMar>
            <w:hideMark/>
          </w:tcPr>
          <w:p w:rsidR="00127927" w:rsidRPr="00127927" w:rsidRDefault="00127927" w:rsidP="00642B12">
            <w:pPr>
              <w:pStyle w:val="a4"/>
              <w:spacing w:after="0" w:line="240" w:lineRule="auto"/>
              <w:rPr>
                <w:rFonts w:ascii="Arial" w:hAnsi="Arial" w:cs="Arial"/>
                <w:sz w:val="20"/>
                <w:szCs w:val="20"/>
              </w:rPr>
            </w:pPr>
            <w:r w:rsidRPr="00127927">
              <w:rPr>
                <w:rFonts w:ascii="Arial" w:hAnsi="Arial" w:cs="Arial"/>
                <w:sz w:val="20"/>
                <w:szCs w:val="20"/>
              </w:rPr>
              <w:t>Предусмотрено муниципальной программой</w:t>
            </w:r>
          </w:p>
        </w:tc>
        <w:tc>
          <w:tcPr>
            <w:tcW w:w="1843" w:type="dxa"/>
            <w:tcBorders>
              <w:top w:val="single" w:sz="6" w:space="0" w:color="8099B3"/>
              <w:left w:val="single" w:sz="6" w:space="0" w:color="8099B3"/>
              <w:bottom w:val="single" w:sz="6" w:space="0" w:color="8099B3"/>
              <w:right w:val="single" w:sz="6" w:space="0" w:color="8099B3"/>
            </w:tcBorders>
            <w:tcMar>
              <w:top w:w="30" w:type="dxa"/>
              <w:left w:w="30" w:type="dxa"/>
              <w:bottom w:w="30" w:type="dxa"/>
              <w:right w:w="30" w:type="dxa"/>
            </w:tcMar>
            <w:hideMark/>
          </w:tcPr>
          <w:p w:rsidR="00127927" w:rsidRPr="00127927" w:rsidRDefault="00127927" w:rsidP="00642B12">
            <w:pPr>
              <w:pStyle w:val="a4"/>
              <w:spacing w:after="0" w:line="240" w:lineRule="auto"/>
              <w:rPr>
                <w:rFonts w:ascii="Arial" w:hAnsi="Arial" w:cs="Arial"/>
                <w:sz w:val="20"/>
                <w:szCs w:val="20"/>
              </w:rPr>
            </w:pPr>
            <w:r w:rsidRPr="00127927">
              <w:rPr>
                <w:rFonts w:ascii="Arial" w:hAnsi="Arial" w:cs="Arial"/>
                <w:sz w:val="20"/>
                <w:szCs w:val="20"/>
              </w:rPr>
              <w:t>факт на</w:t>
            </w:r>
            <w:r w:rsidR="005F4987">
              <w:rPr>
                <w:rFonts w:ascii="Arial" w:hAnsi="Arial" w:cs="Arial"/>
                <w:sz w:val="20"/>
                <w:szCs w:val="20"/>
              </w:rPr>
              <w:t xml:space="preserve"> </w:t>
            </w:r>
            <w:r w:rsidRPr="00127927">
              <w:rPr>
                <w:rFonts w:ascii="Arial" w:hAnsi="Arial" w:cs="Arial"/>
                <w:sz w:val="20"/>
                <w:szCs w:val="20"/>
              </w:rPr>
              <w:t xml:space="preserve">отчетную дату </w:t>
            </w:r>
          </w:p>
        </w:tc>
        <w:tc>
          <w:tcPr>
            <w:tcW w:w="1701" w:type="dxa"/>
            <w:tcBorders>
              <w:top w:val="single" w:sz="6" w:space="0" w:color="8099B3"/>
              <w:left w:val="single" w:sz="6" w:space="0" w:color="8099B3"/>
              <w:bottom w:val="single" w:sz="6" w:space="0" w:color="8099B3"/>
              <w:right w:val="single" w:sz="4" w:space="0" w:color="auto"/>
            </w:tcBorders>
          </w:tcPr>
          <w:p w:rsidR="00127927" w:rsidRPr="00127927" w:rsidRDefault="00127927" w:rsidP="00642B12">
            <w:pPr>
              <w:pStyle w:val="a4"/>
              <w:spacing w:after="0" w:line="240" w:lineRule="auto"/>
              <w:rPr>
                <w:rFonts w:ascii="Arial" w:hAnsi="Arial" w:cs="Arial"/>
                <w:sz w:val="20"/>
                <w:szCs w:val="20"/>
              </w:rPr>
            </w:pPr>
            <w:r w:rsidRPr="00127927">
              <w:rPr>
                <w:rFonts w:ascii="Arial" w:hAnsi="Arial" w:cs="Arial"/>
                <w:sz w:val="20"/>
                <w:szCs w:val="20"/>
              </w:rPr>
              <w:t>Предусмотрено муниципальной программой</w:t>
            </w:r>
          </w:p>
        </w:tc>
        <w:tc>
          <w:tcPr>
            <w:tcW w:w="1843" w:type="dxa"/>
            <w:tcBorders>
              <w:top w:val="single" w:sz="6" w:space="0" w:color="8099B3"/>
              <w:left w:val="single" w:sz="4" w:space="0" w:color="auto"/>
              <w:bottom w:val="single" w:sz="6" w:space="0" w:color="8099B3"/>
              <w:right w:val="single" w:sz="6" w:space="0" w:color="8099B3"/>
            </w:tcBorders>
          </w:tcPr>
          <w:p w:rsidR="00127927" w:rsidRPr="00127927" w:rsidRDefault="00127927" w:rsidP="00642B12">
            <w:pPr>
              <w:pStyle w:val="a4"/>
              <w:spacing w:after="0" w:line="240" w:lineRule="auto"/>
              <w:rPr>
                <w:rFonts w:ascii="Arial" w:hAnsi="Arial" w:cs="Arial"/>
                <w:sz w:val="20"/>
                <w:szCs w:val="20"/>
              </w:rPr>
            </w:pPr>
            <w:r w:rsidRPr="00127927">
              <w:rPr>
                <w:rFonts w:ascii="Arial" w:hAnsi="Arial" w:cs="Arial"/>
                <w:sz w:val="20"/>
                <w:szCs w:val="20"/>
              </w:rPr>
              <w:t xml:space="preserve"> факт на отчетную дату</w:t>
            </w:r>
          </w:p>
        </w:tc>
      </w:tr>
      <w:tr w:rsidR="00053377" w:rsidRPr="00127927" w:rsidTr="00053377">
        <w:tc>
          <w:tcPr>
            <w:tcW w:w="1844" w:type="dxa"/>
            <w:tcBorders>
              <w:top w:val="single" w:sz="6" w:space="0" w:color="8099B3"/>
              <w:left w:val="single" w:sz="6" w:space="0" w:color="8099B3"/>
              <w:bottom w:val="single" w:sz="6" w:space="0" w:color="8099B3"/>
              <w:right w:val="single" w:sz="6" w:space="0" w:color="8099B3"/>
            </w:tcBorders>
            <w:tcMar>
              <w:top w:w="30" w:type="dxa"/>
              <w:left w:w="30" w:type="dxa"/>
              <w:bottom w:w="30" w:type="dxa"/>
              <w:right w:w="30" w:type="dxa"/>
            </w:tcMar>
            <w:hideMark/>
          </w:tcPr>
          <w:p w:rsidR="00127927" w:rsidRPr="00127927" w:rsidRDefault="00127927" w:rsidP="00642B12">
            <w:pPr>
              <w:pStyle w:val="a4"/>
              <w:spacing w:after="0" w:line="240" w:lineRule="auto"/>
              <w:jc w:val="center"/>
              <w:rPr>
                <w:rFonts w:ascii="Arial" w:hAnsi="Arial" w:cs="Arial"/>
                <w:sz w:val="20"/>
                <w:szCs w:val="20"/>
              </w:rPr>
            </w:pPr>
            <w:r w:rsidRPr="00127927">
              <w:rPr>
                <w:rFonts w:ascii="Arial" w:hAnsi="Arial" w:cs="Arial"/>
                <w:sz w:val="20"/>
                <w:szCs w:val="20"/>
              </w:rPr>
              <w:t>1</w:t>
            </w:r>
          </w:p>
        </w:tc>
        <w:tc>
          <w:tcPr>
            <w:tcW w:w="1842" w:type="dxa"/>
            <w:tcBorders>
              <w:top w:val="single" w:sz="6" w:space="0" w:color="8099B3"/>
              <w:left w:val="single" w:sz="6" w:space="0" w:color="8099B3"/>
              <w:bottom w:val="single" w:sz="6" w:space="0" w:color="8099B3"/>
              <w:right w:val="single" w:sz="6" w:space="0" w:color="8099B3"/>
            </w:tcBorders>
            <w:tcMar>
              <w:top w:w="30" w:type="dxa"/>
              <w:left w:w="30" w:type="dxa"/>
              <w:bottom w:w="30" w:type="dxa"/>
              <w:right w:w="30" w:type="dxa"/>
            </w:tcMar>
            <w:hideMark/>
          </w:tcPr>
          <w:p w:rsidR="00127927" w:rsidRPr="00127927" w:rsidRDefault="00127927" w:rsidP="00642B12">
            <w:pPr>
              <w:pStyle w:val="a4"/>
              <w:spacing w:after="0" w:line="240" w:lineRule="auto"/>
              <w:jc w:val="center"/>
              <w:rPr>
                <w:rFonts w:ascii="Arial" w:hAnsi="Arial" w:cs="Arial"/>
                <w:sz w:val="20"/>
                <w:szCs w:val="20"/>
              </w:rPr>
            </w:pPr>
            <w:r w:rsidRPr="00127927">
              <w:rPr>
                <w:rFonts w:ascii="Arial" w:hAnsi="Arial" w:cs="Arial"/>
                <w:sz w:val="20"/>
                <w:szCs w:val="20"/>
              </w:rPr>
              <w:t>2</w:t>
            </w:r>
          </w:p>
        </w:tc>
        <w:tc>
          <w:tcPr>
            <w:tcW w:w="1701" w:type="dxa"/>
            <w:tcBorders>
              <w:top w:val="single" w:sz="6" w:space="0" w:color="8099B3"/>
              <w:left w:val="single" w:sz="6" w:space="0" w:color="8099B3"/>
              <w:bottom w:val="single" w:sz="6" w:space="0" w:color="8099B3"/>
              <w:right w:val="single" w:sz="6" w:space="0" w:color="8099B3"/>
            </w:tcBorders>
            <w:tcMar>
              <w:top w:w="30" w:type="dxa"/>
              <w:left w:w="30" w:type="dxa"/>
              <w:bottom w:w="30" w:type="dxa"/>
              <w:right w:w="30" w:type="dxa"/>
            </w:tcMar>
            <w:hideMark/>
          </w:tcPr>
          <w:p w:rsidR="00127927" w:rsidRPr="00127927" w:rsidRDefault="00127927" w:rsidP="00642B12">
            <w:pPr>
              <w:pStyle w:val="a4"/>
              <w:spacing w:after="0" w:line="240" w:lineRule="auto"/>
              <w:jc w:val="center"/>
              <w:rPr>
                <w:rFonts w:ascii="Arial" w:hAnsi="Arial" w:cs="Arial"/>
                <w:sz w:val="20"/>
                <w:szCs w:val="20"/>
              </w:rPr>
            </w:pPr>
            <w:r w:rsidRPr="00127927">
              <w:rPr>
                <w:rFonts w:ascii="Arial" w:hAnsi="Arial" w:cs="Arial"/>
                <w:sz w:val="20"/>
                <w:szCs w:val="20"/>
              </w:rPr>
              <w:t>3</w:t>
            </w:r>
          </w:p>
        </w:tc>
        <w:tc>
          <w:tcPr>
            <w:tcW w:w="1276" w:type="dxa"/>
            <w:tcBorders>
              <w:top w:val="single" w:sz="6" w:space="0" w:color="8099B3"/>
              <w:left w:val="single" w:sz="6" w:space="0" w:color="8099B3"/>
              <w:bottom w:val="single" w:sz="6" w:space="0" w:color="8099B3"/>
              <w:right w:val="single" w:sz="6" w:space="0" w:color="8099B3"/>
            </w:tcBorders>
            <w:tcMar>
              <w:top w:w="30" w:type="dxa"/>
              <w:left w:w="30" w:type="dxa"/>
              <w:bottom w:w="30" w:type="dxa"/>
              <w:right w:w="30" w:type="dxa"/>
            </w:tcMar>
            <w:hideMark/>
          </w:tcPr>
          <w:p w:rsidR="00127927" w:rsidRPr="00127927" w:rsidRDefault="00127927" w:rsidP="00642B12">
            <w:pPr>
              <w:pStyle w:val="a4"/>
              <w:spacing w:after="0" w:line="240" w:lineRule="auto"/>
              <w:jc w:val="center"/>
              <w:rPr>
                <w:rFonts w:ascii="Arial" w:hAnsi="Arial" w:cs="Arial"/>
                <w:sz w:val="20"/>
                <w:szCs w:val="20"/>
              </w:rPr>
            </w:pPr>
            <w:r w:rsidRPr="00127927">
              <w:rPr>
                <w:rFonts w:ascii="Arial" w:hAnsi="Arial" w:cs="Arial"/>
                <w:sz w:val="20"/>
                <w:szCs w:val="20"/>
              </w:rPr>
              <w:t>4</w:t>
            </w:r>
          </w:p>
        </w:tc>
        <w:tc>
          <w:tcPr>
            <w:tcW w:w="1701" w:type="dxa"/>
            <w:tcBorders>
              <w:top w:val="single" w:sz="6" w:space="0" w:color="8099B3"/>
              <w:left w:val="single" w:sz="6" w:space="0" w:color="8099B3"/>
              <w:bottom w:val="single" w:sz="6" w:space="0" w:color="8099B3"/>
              <w:right w:val="single" w:sz="6" w:space="0" w:color="8099B3"/>
            </w:tcBorders>
            <w:tcMar>
              <w:top w:w="30" w:type="dxa"/>
              <w:left w:w="30" w:type="dxa"/>
              <w:bottom w:w="30" w:type="dxa"/>
              <w:right w:w="30" w:type="dxa"/>
            </w:tcMar>
            <w:hideMark/>
          </w:tcPr>
          <w:p w:rsidR="00127927" w:rsidRPr="00127927" w:rsidRDefault="00127927" w:rsidP="00642B12">
            <w:pPr>
              <w:pStyle w:val="a4"/>
              <w:spacing w:after="0" w:line="240" w:lineRule="auto"/>
              <w:jc w:val="center"/>
              <w:rPr>
                <w:rFonts w:ascii="Arial" w:hAnsi="Arial" w:cs="Arial"/>
                <w:sz w:val="20"/>
                <w:szCs w:val="20"/>
              </w:rPr>
            </w:pPr>
            <w:r w:rsidRPr="00127927">
              <w:rPr>
                <w:rFonts w:ascii="Arial" w:hAnsi="Arial" w:cs="Arial"/>
                <w:sz w:val="20"/>
                <w:szCs w:val="20"/>
              </w:rPr>
              <w:t>5</w:t>
            </w:r>
          </w:p>
        </w:tc>
        <w:tc>
          <w:tcPr>
            <w:tcW w:w="2126" w:type="dxa"/>
            <w:tcBorders>
              <w:top w:val="single" w:sz="6" w:space="0" w:color="8099B3"/>
              <w:left w:val="single" w:sz="6" w:space="0" w:color="8099B3"/>
              <w:bottom w:val="single" w:sz="6" w:space="0" w:color="8099B3"/>
              <w:right w:val="single" w:sz="6" w:space="0" w:color="8099B3"/>
            </w:tcBorders>
            <w:tcMar>
              <w:top w:w="30" w:type="dxa"/>
              <w:left w:w="30" w:type="dxa"/>
              <w:bottom w:w="30" w:type="dxa"/>
              <w:right w:w="30" w:type="dxa"/>
            </w:tcMar>
            <w:hideMark/>
          </w:tcPr>
          <w:p w:rsidR="00127927" w:rsidRPr="00127927" w:rsidRDefault="00127927" w:rsidP="00642B12">
            <w:pPr>
              <w:pStyle w:val="a4"/>
              <w:spacing w:after="0" w:line="240" w:lineRule="auto"/>
              <w:jc w:val="center"/>
              <w:rPr>
                <w:rFonts w:ascii="Arial" w:hAnsi="Arial" w:cs="Arial"/>
                <w:sz w:val="20"/>
                <w:szCs w:val="20"/>
              </w:rPr>
            </w:pPr>
            <w:r w:rsidRPr="00127927">
              <w:rPr>
                <w:rFonts w:ascii="Arial" w:hAnsi="Arial" w:cs="Arial"/>
                <w:sz w:val="20"/>
                <w:szCs w:val="20"/>
              </w:rPr>
              <w:t>6</w:t>
            </w:r>
          </w:p>
        </w:tc>
        <w:tc>
          <w:tcPr>
            <w:tcW w:w="1843" w:type="dxa"/>
            <w:tcBorders>
              <w:top w:val="single" w:sz="6" w:space="0" w:color="8099B3"/>
              <w:left w:val="single" w:sz="6" w:space="0" w:color="8099B3"/>
              <w:bottom w:val="single" w:sz="6" w:space="0" w:color="8099B3"/>
              <w:right w:val="single" w:sz="6" w:space="0" w:color="8099B3"/>
            </w:tcBorders>
            <w:tcMar>
              <w:top w:w="30" w:type="dxa"/>
              <w:left w:w="30" w:type="dxa"/>
              <w:bottom w:w="30" w:type="dxa"/>
              <w:right w:w="30" w:type="dxa"/>
            </w:tcMar>
            <w:hideMark/>
          </w:tcPr>
          <w:p w:rsidR="00127927" w:rsidRPr="00127927" w:rsidRDefault="00127927" w:rsidP="00642B12">
            <w:pPr>
              <w:pStyle w:val="a4"/>
              <w:spacing w:after="0" w:line="240" w:lineRule="auto"/>
              <w:jc w:val="center"/>
              <w:rPr>
                <w:rFonts w:ascii="Arial" w:hAnsi="Arial" w:cs="Arial"/>
                <w:sz w:val="20"/>
                <w:szCs w:val="20"/>
              </w:rPr>
            </w:pPr>
            <w:r w:rsidRPr="00127927">
              <w:rPr>
                <w:rFonts w:ascii="Arial" w:hAnsi="Arial" w:cs="Arial"/>
                <w:sz w:val="20"/>
                <w:szCs w:val="20"/>
              </w:rPr>
              <w:t>7</w:t>
            </w:r>
          </w:p>
        </w:tc>
        <w:tc>
          <w:tcPr>
            <w:tcW w:w="1701" w:type="dxa"/>
            <w:tcBorders>
              <w:top w:val="single" w:sz="6" w:space="0" w:color="8099B3"/>
              <w:left w:val="single" w:sz="6" w:space="0" w:color="8099B3"/>
              <w:bottom w:val="single" w:sz="6" w:space="0" w:color="8099B3"/>
              <w:right w:val="single" w:sz="4" w:space="0" w:color="auto"/>
            </w:tcBorders>
          </w:tcPr>
          <w:p w:rsidR="00127927" w:rsidRPr="00127927" w:rsidRDefault="00127927" w:rsidP="00642B12">
            <w:pPr>
              <w:pStyle w:val="a4"/>
              <w:spacing w:after="0" w:line="240" w:lineRule="auto"/>
              <w:jc w:val="center"/>
              <w:rPr>
                <w:rFonts w:ascii="Arial" w:hAnsi="Arial" w:cs="Arial"/>
                <w:sz w:val="20"/>
                <w:szCs w:val="20"/>
              </w:rPr>
            </w:pPr>
          </w:p>
        </w:tc>
        <w:tc>
          <w:tcPr>
            <w:tcW w:w="1843" w:type="dxa"/>
            <w:tcBorders>
              <w:top w:val="single" w:sz="6" w:space="0" w:color="8099B3"/>
              <w:left w:val="single" w:sz="4" w:space="0" w:color="auto"/>
              <w:bottom w:val="single" w:sz="6" w:space="0" w:color="8099B3"/>
              <w:right w:val="single" w:sz="6" w:space="0" w:color="8099B3"/>
            </w:tcBorders>
          </w:tcPr>
          <w:p w:rsidR="00127927" w:rsidRPr="00127927" w:rsidRDefault="00127927" w:rsidP="00642B12">
            <w:pPr>
              <w:pStyle w:val="a4"/>
              <w:spacing w:after="0" w:line="240" w:lineRule="auto"/>
              <w:jc w:val="center"/>
              <w:rPr>
                <w:rFonts w:ascii="Arial" w:hAnsi="Arial" w:cs="Arial"/>
                <w:sz w:val="20"/>
                <w:szCs w:val="20"/>
              </w:rPr>
            </w:pPr>
          </w:p>
        </w:tc>
      </w:tr>
      <w:tr w:rsidR="00053377" w:rsidRPr="00127927" w:rsidTr="00053377">
        <w:tc>
          <w:tcPr>
            <w:tcW w:w="1844" w:type="dxa"/>
            <w:tcBorders>
              <w:top w:val="single" w:sz="6" w:space="0" w:color="8099B3"/>
              <w:left w:val="single" w:sz="6" w:space="0" w:color="8099B3"/>
              <w:bottom w:val="single" w:sz="6" w:space="0" w:color="8099B3"/>
              <w:right w:val="single" w:sz="6" w:space="0" w:color="8099B3"/>
            </w:tcBorders>
            <w:tcMar>
              <w:top w:w="30" w:type="dxa"/>
              <w:left w:w="30" w:type="dxa"/>
              <w:bottom w:w="30" w:type="dxa"/>
              <w:right w:w="30" w:type="dxa"/>
            </w:tcMar>
            <w:hideMark/>
          </w:tcPr>
          <w:p w:rsidR="00127927" w:rsidRPr="00127927" w:rsidRDefault="00127927" w:rsidP="00642B12">
            <w:pPr>
              <w:pStyle w:val="a4"/>
              <w:spacing w:after="0" w:line="240" w:lineRule="auto"/>
              <w:rPr>
                <w:rFonts w:ascii="Arial" w:hAnsi="Arial" w:cs="Arial"/>
                <w:sz w:val="20"/>
                <w:szCs w:val="20"/>
              </w:rPr>
            </w:pPr>
            <w:r w:rsidRPr="00127927">
              <w:rPr>
                <w:rFonts w:ascii="Arial" w:hAnsi="Arial" w:cs="Arial"/>
                <w:sz w:val="20"/>
                <w:szCs w:val="20"/>
              </w:rPr>
              <w:t>Создание условий , обеспечивающих повышение мотивации жителей сельского поселения к регулярным занятием физической культурой и спортом и ведению здорового образа жизни</w:t>
            </w:r>
          </w:p>
          <w:p w:rsidR="00127927" w:rsidRPr="00127927" w:rsidRDefault="00127927" w:rsidP="00642B12">
            <w:pPr>
              <w:pStyle w:val="a4"/>
              <w:spacing w:after="0" w:line="240" w:lineRule="auto"/>
              <w:rPr>
                <w:rFonts w:ascii="Arial" w:hAnsi="Arial" w:cs="Arial"/>
                <w:sz w:val="20"/>
                <w:szCs w:val="20"/>
              </w:rPr>
            </w:pPr>
          </w:p>
        </w:tc>
        <w:tc>
          <w:tcPr>
            <w:tcW w:w="1842" w:type="dxa"/>
            <w:tcBorders>
              <w:top w:val="single" w:sz="6" w:space="0" w:color="8099B3"/>
              <w:left w:val="single" w:sz="6" w:space="0" w:color="8099B3"/>
              <w:bottom w:val="single" w:sz="6" w:space="0" w:color="8099B3"/>
              <w:right w:val="single" w:sz="6" w:space="0" w:color="8099B3"/>
            </w:tcBorders>
            <w:tcMar>
              <w:top w:w="30" w:type="dxa"/>
              <w:left w:w="30" w:type="dxa"/>
              <w:bottom w:w="30" w:type="dxa"/>
              <w:right w:w="30" w:type="dxa"/>
            </w:tcMar>
            <w:hideMark/>
          </w:tcPr>
          <w:p w:rsidR="00127927" w:rsidRPr="00127927" w:rsidRDefault="00127927" w:rsidP="00642B12">
            <w:pPr>
              <w:pStyle w:val="a4"/>
              <w:spacing w:after="0" w:line="240" w:lineRule="auto"/>
              <w:rPr>
                <w:rFonts w:ascii="Arial" w:hAnsi="Arial" w:cs="Arial"/>
                <w:sz w:val="20"/>
                <w:szCs w:val="20"/>
              </w:rPr>
            </w:pPr>
            <w:r w:rsidRPr="00127927">
              <w:rPr>
                <w:rFonts w:ascii="Arial" w:hAnsi="Arial" w:cs="Arial"/>
                <w:sz w:val="20"/>
                <w:szCs w:val="20"/>
              </w:rPr>
              <w:t>Администрация</w:t>
            </w:r>
          </w:p>
          <w:p w:rsidR="00127927" w:rsidRPr="00127927" w:rsidRDefault="00127927" w:rsidP="00642B12">
            <w:pPr>
              <w:pStyle w:val="a4"/>
              <w:spacing w:after="0" w:line="240" w:lineRule="auto"/>
              <w:rPr>
                <w:rFonts w:ascii="Arial" w:hAnsi="Arial" w:cs="Arial"/>
                <w:sz w:val="20"/>
                <w:szCs w:val="20"/>
              </w:rPr>
            </w:pPr>
            <w:proofErr w:type="spellStart"/>
            <w:r w:rsidRPr="00127927">
              <w:rPr>
                <w:rFonts w:ascii="Arial" w:hAnsi="Arial" w:cs="Arial"/>
                <w:sz w:val="20"/>
                <w:szCs w:val="20"/>
              </w:rPr>
              <w:t>Краснополянского</w:t>
            </w:r>
            <w:proofErr w:type="spellEnd"/>
          </w:p>
          <w:p w:rsidR="00127927" w:rsidRPr="00127927" w:rsidRDefault="00127927" w:rsidP="00642B12">
            <w:pPr>
              <w:pStyle w:val="a4"/>
              <w:spacing w:after="0" w:line="240" w:lineRule="auto"/>
              <w:rPr>
                <w:rFonts w:ascii="Arial" w:hAnsi="Arial" w:cs="Arial"/>
                <w:sz w:val="20"/>
                <w:szCs w:val="20"/>
              </w:rPr>
            </w:pPr>
            <w:r w:rsidRPr="00127927">
              <w:rPr>
                <w:rFonts w:ascii="Arial" w:hAnsi="Arial" w:cs="Arial"/>
                <w:sz w:val="20"/>
                <w:szCs w:val="20"/>
              </w:rPr>
              <w:t>сельсовета</w:t>
            </w:r>
          </w:p>
        </w:tc>
        <w:tc>
          <w:tcPr>
            <w:tcW w:w="1701" w:type="dxa"/>
            <w:tcBorders>
              <w:top w:val="single" w:sz="6" w:space="0" w:color="8099B3"/>
              <w:left w:val="single" w:sz="6" w:space="0" w:color="8099B3"/>
              <w:bottom w:val="single" w:sz="6" w:space="0" w:color="8099B3"/>
              <w:right w:val="single" w:sz="6" w:space="0" w:color="8099B3"/>
            </w:tcBorders>
            <w:tcMar>
              <w:top w:w="30" w:type="dxa"/>
              <w:left w:w="30" w:type="dxa"/>
              <w:bottom w:w="30" w:type="dxa"/>
              <w:right w:w="30" w:type="dxa"/>
            </w:tcMar>
            <w:hideMark/>
          </w:tcPr>
          <w:p w:rsidR="00127927" w:rsidRPr="00127927" w:rsidRDefault="00127927" w:rsidP="00642B12">
            <w:pPr>
              <w:pStyle w:val="a4"/>
              <w:spacing w:after="0" w:line="240" w:lineRule="auto"/>
              <w:rPr>
                <w:rFonts w:ascii="Arial" w:hAnsi="Arial" w:cs="Arial"/>
                <w:sz w:val="20"/>
                <w:szCs w:val="20"/>
              </w:rPr>
            </w:pPr>
            <w:r w:rsidRPr="00127927">
              <w:rPr>
                <w:rFonts w:ascii="Arial" w:hAnsi="Arial" w:cs="Arial"/>
                <w:sz w:val="20"/>
                <w:szCs w:val="20"/>
              </w:rPr>
              <w:t xml:space="preserve">Физическое воспитание , обеспечение организации и проведения физкультурных мероприятий  и спортивных мероприятий </w:t>
            </w:r>
          </w:p>
        </w:tc>
        <w:tc>
          <w:tcPr>
            <w:tcW w:w="1276" w:type="dxa"/>
            <w:tcBorders>
              <w:top w:val="single" w:sz="6" w:space="0" w:color="8099B3"/>
              <w:left w:val="single" w:sz="6" w:space="0" w:color="8099B3"/>
              <w:bottom w:val="single" w:sz="6" w:space="0" w:color="8099B3"/>
              <w:right w:val="single" w:sz="6" w:space="0" w:color="8099B3"/>
            </w:tcBorders>
            <w:tcMar>
              <w:top w:w="30" w:type="dxa"/>
              <w:left w:w="30" w:type="dxa"/>
              <w:bottom w:w="30" w:type="dxa"/>
              <w:right w:w="30" w:type="dxa"/>
            </w:tcMar>
            <w:hideMark/>
          </w:tcPr>
          <w:p w:rsidR="00127927" w:rsidRPr="00127927" w:rsidRDefault="00127927" w:rsidP="00642B12">
            <w:pPr>
              <w:pStyle w:val="a4"/>
              <w:spacing w:after="0" w:line="240" w:lineRule="auto"/>
              <w:rPr>
                <w:rFonts w:ascii="Arial" w:hAnsi="Arial" w:cs="Arial"/>
                <w:sz w:val="20"/>
                <w:szCs w:val="20"/>
              </w:rPr>
            </w:pPr>
            <w:r w:rsidRPr="00127927">
              <w:rPr>
                <w:rFonts w:ascii="Arial" w:hAnsi="Arial" w:cs="Arial"/>
                <w:sz w:val="20"/>
                <w:szCs w:val="20"/>
              </w:rPr>
              <w:t>01.01.201</w:t>
            </w:r>
            <w:r w:rsidR="00F12816">
              <w:rPr>
                <w:rFonts w:ascii="Arial" w:hAnsi="Arial" w:cs="Arial"/>
                <w:sz w:val="20"/>
                <w:szCs w:val="20"/>
              </w:rPr>
              <w:t>8</w:t>
            </w:r>
          </w:p>
        </w:tc>
        <w:tc>
          <w:tcPr>
            <w:tcW w:w="1701" w:type="dxa"/>
            <w:tcBorders>
              <w:top w:val="single" w:sz="6" w:space="0" w:color="8099B3"/>
              <w:left w:val="single" w:sz="6" w:space="0" w:color="8099B3"/>
              <w:bottom w:val="single" w:sz="6" w:space="0" w:color="8099B3"/>
              <w:right w:val="single" w:sz="6" w:space="0" w:color="8099B3"/>
            </w:tcBorders>
            <w:tcMar>
              <w:top w:w="30" w:type="dxa"/>
              <w:left w:w="30" w:type="dxa"/>
              <w:bottom w:w="30" w:type="dxa"/>
              <w:right w:w="30" w:type="dxa"/>
            </w:tcMar>
            <w:hideMark/>
          </w:tcPr>
          <w:p w:rsidR="00127927" w:rsidRPr="00127927" w:rsidRDefault="00127927" w:rsidP="00642B12">
            <w:pPr>
              <w:pStyle w:val="a4"/>
              <w:spacing w:after="0" w:line="240" w:lineRule="auto"/>
              <w:jc w:val="center"/>
              <w:rPr>
                <w:rFonts w:ascii="Arial" w:hAnsi="Arial" w:cs="Arial"/>
                <w:sz w:val="20"/>
                <w:szCs w:val="20"/>
              </w:rPr>
            </w:pPr>
            <w:r w:rsidRPr="00127927">
              <w:rPr>
                <w:rFonts w:ascii="Arial" w:hAnsi="Arial" w:cs="Arial"/>
                <w:sz w:val="20"/>
                <w:szCs w:val="20"/>
              </w:rPr>
              <w:t>31.12.20</w:t>
            </w:r>
            <w:r w:rsidR="00233075">
              <w:rPr>
                <w:rFonts w:ascii="Arial" w:hAnsi="Arial" w:cs="Arial"/>
                <w:sz w:val="20"/>
                <w:szCs w:val="20"/>
              </w:rPr>
              <w:t>26</w:t>
            </w:r>
          </w:p>
        </w:tc>
        <w:tc>
          <w:tcPr>
            <w:tcW w:w="2126" w:type="dxa"/>
            <w:tcBorders>
              <w:top w:val="single" w:sz="6" w:space="0" w:color="8099B3"/>
              <w:left w:val="single" w:sz="6" w:space="0" w:color="8099B3"/>
              <w:bottom w:val="single" w:sz="6" w:space="0" w:color="8099B3"/>
              <w:right w:val="single" w:sz="6" w:space="0" w:color="8099B3"/>
            </w:tcBorders>
            <w:tcMar>
              <w:top w:w="30" w:type="dxa"/>
              <w:left w:w="30" w:type="dxa"/>
              <w:bottom w:w="30" w:type="dxa"/>
              <w:right w:w="30" w:type="dxa"/>
            </w:tcMar>
            <w:hideMark/>
          </w:tcPr>
          <w:p w:rsidR="00127927" w:rsidRPr="00127927" w:rsidRDefault="00127927" w:rsidP="00642B12">
            <w:pPr>
              <w:pStyle w:val="a4"/>
              <w:spacing w:after="0" w:line="240" w:lineRule="auto"/>
              <w:jc w:val="center"/>
              <w:rPr>
                <w:rFonts w:ascii="Arial" w:hAnsi="Arial" w:cs="Arial"/>
                <w:sz w:val="20"/>
                <w:szCs w:val="20"/>
              </w:rPr>
            </w:pPr>
            <w:r w:rsidRPr="00127927">
              <w:rPr>
                <w:rFonts w:ascii="Arial" w:hAnsi="Arial" w:cs="Arial"/>
                <w:sz w:val="20"/>
                <w:szCs w:val="20"/>
              </w:rPr>
              <w:t>2,00</w:t>
            </w:r>
          </w:p>
        </w:tc>
        <w:tc>
          <w:tcPr>
            <w:tcW w:w="1843" w:type="dxa"/>
            <w:tcBorders>
              <w:top w:val="single" w:sz="6" w:space="0" w:color="8099B3"/>
              <w:left w:val="single" w:sz="6" w:space="0" w:color="8099B3"/>
              <w:bottom w:val="single" w:sz="6" w:space="0" w:color="8099B3"/>
              <w:right w:val="single" w:sz="6" w:space="0" w:color="8099B3"/>
            </w:tcBorders>
            <w:tcMar>
              <w:top w:w="30" w:type="dxa"/>
              <w:left w:w="30" w:type="dxa"/>
              <w:bottom w:w="30" w:type="dxa"/>
              <w:right w:w="30" w:type="dxa"/>
            </w:tcMar>
            <w:hideMark/>
          </w:tcPr>
          <w:p w:rsidR="00127927" w:rsidRPr="00233075" w:rsidRDefault="00883D80" w:rsidP="00642B12">
            <w:pPr>
              <w:pStyle w:val="a4"/>
              <w:spacing w:after="0" w:line="240" w:lineRule="auto"/>
              <w:rPr>
                <w:rFonts w:ascii="Arial" w:hAnsi="Arial" w:cs="Arial"/>
                <w:b/>
                <w:sz w:val="20"/>
                <w:szCs w:val="20"/>
              </w:rPr>
            </w:pPr>
            <w:r w:rsidRPr="00233075">
              <w:rPr>
                <w:rStyle w:val="a8"/>
                <w:rFonts w:ascii="Arial" w:hAnsi="Arial" w:cs="Arial"/>
                <w:b w:val="0"/>
                <w:sz w:val="20"/>
                <w:szCs w:val="20"/>
              </w:rPr>
              <w:t xml:space="preserve"> 2</w:t>
            </w:r>
            <w:r w:rsidR="00127927" w:rsidRPr="00233075">
              <w:rPr>
                <w:rStyle w:val="a8"/>
                <w:rFonts w:ascii="Arial" w:hAnsi="Arial" w:cs="Arial"/>
                <w:b w:val="0"/>
                <w:sz w:val="20"/>
                <w:szCs w:val="20"/>
              </w:rPr>
              <w:t>,00</w:t>
            </w:r>
          </w:p>
        </w:tc>
        <w:tc>
          <w:tcPr>
            <w:tcW w:w="1701" w:type="dxa"/>
            <w:tcBorders>
              <w:top w:val="single" w:sz="6" w:space="0" w:color="8099B3"/>
              <w:left w:val="single" w:sz="6" w:space="0" w:color="8099B3"/>
              <w:bottom w:val="single" w:sz="6" w:space="0" w:color="8099B3"/>
              <w:right w:val="single" w:sz="4" w:space="0" w:color="auto"/>
            </w:tcBorders>
          </w:tcPr>
          <w:p w:rsidR="00127927" w:rsidRPr="00233075" w:rsidRDefault="00CD790E" w:rsidP="00642B12">
            <w:pPr>
              <w:pStyle w:val="a4"/>
              <w:spacing w:after="0" w:line="240" w:lineRule="auto"/>
              <w:rPr>
                <w:rStyle w:val="a8"/>
                <w:rFonts w:ascii="Arial" w:hAnsi="Arial" w:cs="Arial"/>
                <w:b w:val="0"/>
                <w:sz w:val="20"/>
                <w:szCs w:val="20"/>
              </w:rPr>
            </w:pPr>
            <w:r>
              <w:rPr>
                <w:rStyle w:val="a8"/>
                <w:rFonts w:ascii="Arial" w:hAnsi="Arial" w:cs="Arial"/>
                <w:b w:val="0"/>
                <w:sz w:val="20"/>
                <w:szCs w:val="20"/>
              </w:rPr>
              <w:t>20</w:t>
            </w:r>
            <w:r w:rsidR="00127927" w:rsidRPr="00233075">
              <w:rPr>
                <w:rStyle w:val="a8"/>
                <w:rFonts w:ascii="Arial" w:hAnsi="Arial" w:cs="Arial"/>
                <w:b w:val="0"/>
                <w:sz w:val="20"/>
                <w:szCs w:val="20"/>
              </w:rPr>
              <w:t>,5</w:t>
            </w:r>
          </w:p>
        </w:tc>
        <w:tc>
          <w:tcPr>
            <w:tcW w:w="1843" w:type="dxa"/>
            <w:tcBorders>
              <w:top w:val="single" w:sz="6" w:space="0" w:color="8099B3"/>
              <w:left w:val="single" w:sz="4" w:space="0" w:color="auto"/>
              <w:bottom w:val="single" w:sz="6" w:space="0" w:color="8099B3"/>
              <w:right w:val="single" w:sz="6" w:space="0" w:color="8099B3"/>
            </w:tcBorders>
          </w:tcPr>
          <w:p w:rsidR="00127927" w:rsidRPr="00233075" w:rsidRDefault="00127927" w:rsidP="00642B12">
            <w:pPr>
              <w:pStyle w:val="a4"/>
              <w:spacing w:after="0" w:line="240" w:lineRule="auto"/>
              <w:rPr>
                <w:rStyle w:val="a8"/>
                <w:rFonts w:ascii="Arial" w:hAnsi="Arial" w:cs="Arial"/>
                <w:b w:val="0"/>
                <w:sz w:val="20"/>
                <w:szCs w:val="20"/>
              </w:rPr>
            </w:pPr>
            <w:r w:rsidRPr="00233075">
              <w:rPr>
                <w:rStyle w:val="a8"/>
                <w:rFonts w:ascii="Arial" w:hAnsi="Arial" w:cs="Arial"/>
                <w:b w:val="0"/>
                <w:sz w:val="20"/>
                <w:szCs w:val="20"/>
              </w:rPr>
              <w:t>1</w:t>
            </w:r>
            <w:r w:rsidR="00233075" w:rsidRPr="00233075">
              <w:rPr>
                <w:rStyle w:val="a8"/>
                <w:rFonts w:ascii="Arial" w:hAnsi="Arial" w:cs="Arial"/>
                <w:b w:val="0"/>
                <w:sz w:val="20"/>
                <w:szCs w:val="20"/>
              </w:rPr>
              <w:t>3</w:t>
            </w:r>
            <w:r w:rsidR="00167857" w:rsidRPr="00233075">
              <w:rPr>
                <w:rStyle w:val="a8"/>
                <w:rFonts w:ascii="Arial" w:hAnsi="Arial" w:cs="Arial"/>
                <w:b w:val="0"/>
                <w:sz w:val="20"/>
                <w:szCs w:val="20"/>
              </w:rPr>
              <w:t>,4</w:t>
            </w:r>
          </w:p>
        </w:tc>
      </w:tr>
    </w:tbl>
    <w:p w:rsidR="00127927" w:rsidRPr="00127927" w:rsidRDefault="00127927" w:rsidP="00642B12">
      <w:pPr>
        <w:shd w:val="clear" w:color="auto" w:fill="FFFFFF"/>
        <w:spacing w:after="0" w:line="240" w:lineRule="auto"/>
        <w:textAlignment w:val="baseline"/>
        <w:rPr>
          <w:rFonts w:ascii="Arial" w:eastAsia="Times New Roman" w:hAnsi="Arial" w:cs="Arial"/>
          <w:color w:val="555555"/>
          <w:sz w:val="20"/>
          <w:szCs w:val="20"/>
          <w:lang w:eastAsia="ru-RU"/>
        </w:rPr>
      </w:pPr>
    </w:p>
    <w:p w:rsidR="00642B12" w:rsidRDefault="00642B12" w:rsidP="00642B12">
      <w:pPr>
        <w:spacing w:after="0" w:line="240" w:lineRule="auto"/>
        <w:jc w:val="center"/>
        <w:rPr>
          <w:rFonts w:ascii="Arial" w:hAnsi="Arial" w:cs="Arial"/>
          <w:b/>
          <w:sz w:val="32"/>
          <w:szCs w:val="32"/>
        </w:rPr>
      </w:pPr>
    </w:p>
    <w:p w:rsidR="00A80C2C" w:rsidRDefault="00A80C2C" w:rsidP="00642B12">
      <w:pPr>
        <w:spacing w:after="0" w:line="240" w:lineRule="auto"/>
        <w:jc w:val="center"/>
        <w:rPr>
          <w:rFonts w:ascii="Arial" w:hAnsi="Arial" w:cs="Arial"/>
          <w:b/>
          <w:sz w:val="32"/>
          <w:szCs w:val="32"/>
        </w:rPr>
      </w:pPr>
    </w:p>
    <w:p w:rsidR="00A80C2C" w:rsidRDefault="00A80C2C" w:rsidP="00A80C2C">
      <w:pPr>
        <w:spacing w:after="0" w:line="240" w:lineRule="auto"/>
        <w:jc w:val="center"/>
        <w:rPr>
          <w:rFonts w:ascii="Arial" w:hAnsi="Arial" w:cs="Arial"/>
          <w:b/>
          <w:sz w:val="36"/>
          <w:szCs w:val="32"/>
        </w:rPr>
      </w:pPr>
    </w:p>
    <w:sectPr w:rsidR="00A80C2C" w:rsidSect="00053377">
      <w:pgSz w:w="16838" w:h="11905" w:orient="landscape"/>
      <w:pgMar w:top="1134" w:right="1247" w:bottom="1134" w:left="1531" w:header="720" w:footer="720" w:gutter="0"/>
      <w:pgNumType w:start="3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41CA" w:rsidRDefault="001341CA">
      <w:pPr>
        <w:spacing w:after="0" w:line="240" w:lineRule="auto"/>
      </w:pPr>
      <w:r>
        <w:separator/>
      </w:r>
    </w:p>
  </w:endnote>
  <w:endnote w:type="continuationSeparator" w:id="0">
    <w:p w:rsidR="001341CA" w:rsidRDefault="001341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41CA" w:rsidRDefault="001341CA">
      <w:pPr>
        <w:spacing w:after="0" w:line="240" w:lineRule="auto"/>
      </w:pPr>
      <w:r>
        <w:separator/>
      </w:r>
    </w:p>
  </w:footnote>
  <w:footnote w:type="continuationSeparator" w:id="0">
    <w:p w:rsidR="001341CA" w:rsidRDefault="001341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C621E"/>
    <w:multiLevelType w:val="hybridMultilevel"/>
    <w:tmpl w:val="D72C760A"/>
    <w:lvl w:ilvl="0" w:tplc="F9F4B7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031FF5"/>
    <w:multiLevelType w:val="hybridMultilevel"/>
    <w:tmpl w:val="793A15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B913F55"/>
    <w:multiLevelType w:val="hybridMultilevel"/>
    <w:tmpl w:val="BFE2D86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62E06F3F"/>
    <w:multiLevelType w:val="hybridMultilevel"/>
    <w:tmpl w:val="D72C760A"/>
    <w:lvl w:ilvl="0" w:tplc="F9F4B7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5CA1492"/>
    <w:multiLevelType w:val="hybridMultilevel"/>
    <w:tmpl w:val="866C48A4"/>
    <w:lvl w:ilvl="0" w:tplc="7AC65E20">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07E1"/>
    <w:rsid w:val="0004564D"/>
    <w:rsid w:val="00053377"/>
    <w:rsid w:val="00072D17"/>
    <w:rsid w:val="000D0338"/>
    <w:rsid w:val="000F4296"/>
    <w:rsid w:val="0010023C"/>
    <w:rsid w:val="00101705"/>
    <w:rsid w:val="00111D0C"/>
    <w:rsid w:val="00122F10"/>
    <w:rsid w:val="00127927"/>
    <w:rsid w:val="001341CA"/>
    <w:rsid w:val="00167857"/>
    <w:rsid w:val="00193AEA"/>
    <w:rsid w:val="001B1884"/>
    <w:rsid w:val="001B61C0"/>
    <w:rsid w:val="002078E5"/>
    <w:rsid w:val="00216FFC"/>
    <w:rsid w:val="00233075"/>
    <w:rsid w:val="00233EAB"/>
    <w:rsid w:val="00283F76"/>
    <w:rsid w:val="002E6235"/>
    <w:rsid w:val="00312DC8"/>
    <w:rsid w:val="0035133E"/>
    <w:rsid w:val="00353DAB"/>
    <w:rsid w:val="004A6E1F"/>
    <w:rsid w:val="00502727"/>
    <w:rsid w:val="005378DA"/>
    <w:rsid w:val="00541CC5"/>
    <w:rsid w:val="005A6C28"/>
    <w:rsid w:val="005B2C20"/>
    <w:rsid w:val="005F4987"/>
    <w:rsid w:val="00642B12"/>
    <w:rsid w:val="00653DE3"/>
    <w:rsid w:val="006565E7"/>
    <w:rsid w:val="006E5D9C"/>
    <w:rsid w:val="00702EC5"/>
    <w:rsid w:val="007073EB"/>
    <w:rsid w:val="00710C23"/>
    <w:rsid w:val="0074412A"/>
    <w:rsid w:val="007A12BB"/>
    <w:rsid w:val="007D669F"/>
    <w:rsid w:val="008027E2"/>
    <w:rsid w:val="0081585E"/>
    <w:rsid w:val="00832D20"/>
    <w:rsid w:val="00850859"/>
    <w:rsid w:val="008678FA"/>
    <w:rsid w:val="00881FEC"/>
    <w:rsid w:val="00883D80"/>
    <w:rsid w:val="008D1474"/>
    <w:rsid w:val="008F7D9A"/>
    <w:rsid w:val="00900325"/>
    <w:rsid w:val="00961964"/>
    <w:rsid w:val="00977E26"/>
    <w:rsid w:val="009A1DE6"/>
    <w:rsid w:val="009A2A44"/>
    <w:rsid w:val="009B766B"/>
    <w:rsid w:val="009C3E8B"/>
    <w:rsid w:val="009F6AF0"/>
    <w:rsid w:val="00A13E12"/>
    <w:rsid w:val="00A61138"/>
    <w:rsid w:val="00A80C2C"/>
    <w:rsid w:val="00AA2B37"/>
    <w:rsid w:val="00AA4E19"/>
    <w:rsid w:val="00B107E1"/>
    <w:rsid w:val="00B81389"/>
    <w:rsid w:val="00BE1292"/>
    <w:rsid w:val="00BE396D"/>
    <w:rsid w:val="00C406B7"/>
    <w:rsid w:val="00C63369"/>
    <w:rsid w:val="00CC4BE4"/>
    <w:rsid w:val="00CC7DC4"/>
    <w:rsid w:val="00CD790E"/>
    <w:rsid w:val="00CF6257"/>
    <w:rsid w:val="00D81B83"/>
    <w:rsid w:val="00DA5BC9"/>
    <w:rsid w:val="00DD1B01"/>
    <w:rsid w:val="00DD4588"/>
    <w:rsid w:val="00E25BB7"/>
    <w:rsid w:val="00E7123A"/>
    <w:rsid w:val="00E76A4D"/>
    <w:rsid w:val="00EF047C"/>
    <w:rsid w:val="00EF38CE"/>
    <w:rsid w:val="00F12816"/>
    <w:rsid w:val="00F43656"/>
    <w:rsid w:val="00F45CF8"/>
    <w:rsid w:val="00F63EAA"/>
    <w:rsid w:val="00FA21B9"/>
    <w:rsid w:val="00FB30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5CF8"/>
    <w:pPr>
      <w:suppressAutoHyphens/>
    </w:pPr>
    <w:rPr>
      <w:rFonts w:ascii="Calibri" w:eastAsia="Calibri" w:hAnsi="Calibri" w:cs="Times New Roman"/>
      <w:color w:val="00000A"/>
    </w:rPr>
  </w:style>
  <w:style w:type="paragraph" w:styleId="1">
    <w:name w:val="heading 1"/>
    <w:basedOn w:val="a"/>
    <w:next w:val="a"/>
    <w:link w:val="10"/>
    <w:uiPriority w:val="99"/>
    <w:qFormat/>
    <w:rsid w:val="00F45CF8"/>
    <w:pPr>
      <w:suppressAutoHyphens w:val="0"/>
      <w:autoSpaceDE w:val="0"/>
      <w:autoSpaceDN w:val="0"/>
      <w:adjustRightInd w:val="0"/>
      <w:spacing w:before="108" w:after="108" w:line="240" w:lineRule="auto"/>
      <w:jc w:val="center"/>
      <w:outlineLvl w:val="0"/>
    </w:pPr>
    <w:rPr>
      <w:rFonts w:ascii="Arial" w:eastAsiaTheme="minorEastAsia" w:hAnsi="Arial" w:cs="Arial"/>
      <w:b/>
      <w:bCs/>
      <w:color w:val="26282F"/>
      <w:sz w:val="24"/>
      <w:szCs w:val="24"/>
      <w:lang w:eastAsia="ru-RU"/>
    </w:rPr>
  </w:style>
  <w:style w:type="paragraph" w:styleId="2">
    <w:name w:val="heading 2"/>
    <w:basedOn w:val="a"/>
    <w:next w:val="a"/>
    <w:link w:val="20"/>
    <w:uiPriority w:val="9"/>
    <w:unhideWhenUsed/>
    <w:qFormat/>
    <w:rsid w:val="00127927"/>
    <w:pPr>
      <w:keepNext/>
      <w:keepLines/>
      <w:suppressAutoHyphens w:val="0"/>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45CF8"/>
    <w:rPr>
      <w:rFonts w:ascii="Arial" w:eastAsiaTheme="minorEastAsia" w:hAnsi="Arial" w:cs="Arial"/>
      <w:b/>
      <w:bCs/>
      <w:color w:val="26282F"/>
      <w:sz w:val="24"/>
      <w:szCs w:val="24"/>
      <w:lang w:eastAsia="ru-RU"/>
    </w:rPr>
  </w:style>
  <w:style w:type="character" w:styleId="a3">
    <w:name w:val="Hyperlink"/>
    <w:basedOn w:val="a0"/>
    <w:uiPriority w:val="99"/>
    <w:semiHidden/>
    <w:unhideWhenUsed/>
    <w:rsid w:val="00F45CF8"/>
    <w:rPr>
      <w:rFonts w:ascii="Times New Roman" w:hAnsi="Times New Roman" w:cs="Times New Roman" w:hint="default"/>
      <w:color w:val="0000FF"/>
      <w:u w:val="single"/>
    </w:rPr>
  </w:style>
  <w:style w:type="paragraph" w:styleId="a4">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nhideWhenUsed/>
    <w:qFormat/>
    <w:rsid w:val="00F45CF8"/>
    <w:pPr>
      <w:suppressAutoHyphens w:val="0"/>
    </w:pPr>
    <w:rPr>
      <w:rFonts w:ascii="Times New Roman" w:eastAsia="Times New Roman" w:hAnsi="Times New Roman"/>
      <w:color w:val="auto"/>
      <w:sz w:val="24"/>
      <w:szCs w:val="24"/>
    </w:rPr>
  </w:style>
  <w:style w:type="character" w:customStyle="1" w:styleId="a5">
    <w:name w:val="Без интервала Знак"/>
    <w:basedOn w:val="a0"/>
    <w:link w:val="a6"/>
    <w:uiPriority w:val="1"/>
    <w:locked/>
    <w:rsid w:val="00F45CF8"/>
    <w:rPr>
      <w:rFonts w:ascii="Times New Roman" w:eastAsia="Times New Roman" w:hAnsi="Times New Roman" w:cs="Times New Roman"/>
      <w:sz w:val="24"/>
      <w:szCs w:val="24"/>
      <w:lang w:eastAsia="ar-SA"/>
    </w:rPr>
  </w:style>
  <w:style w:type="paragraph" w:styleId="a6">
    <w:name w:val="No Spacing"/>
    <w:link w:val="a5"/>
    <w:qFormat/>
    <w:rsid w:val="00F45CF8"/>
    <w:pPr>
      <w:suppressAutoHyphens/>
      <w:spacing w:after="0" w:line="240" w:lineRule="auto"/>
    </w:pPr>
    <w:rPr>
      <w:rFonts w:ascii="Times New Roman" w:eastAsia="Times New Roman" w:hAnsi="Times New Roman" w:cs="Times New Roman"/>
      <w:sz w:val="24"/>
      <w:szCs w:val="24"/>
      <w:lang w:eastAsia="ar-SA"/>
    </w:rPr>
  </w:style>
  <w:style w:type="paragraph" w:styleId="a7">
    <w:name w:val="List Paragraph"/>
    <w:basedOn w:val="a"/>
    <w:uiPriority w:val="34"/>
    <w:qFormat/>
    <w:rsid w:val="00F45CF8"/>
    <w:pPr>
      <w:suppressAutoHyphens w:val="0"/>
      <w:ind w:left="720"/>
      <w:contextualSpacing/>
    </w:pPr>
    <w:rPr>
      <w:rFonts w:eastAsia="MS Mincho"/>
      <w:color w:val="auto"/>
      <w:lang w:eastAsia="ru-RU"/>
    </w:rPr>
  </w:style>
  <w:style w:type="paragraph" w:customStyle="1" w:styleId="ConsPlusTitle">
    <w:name w:val="ConsPlusTitle"/>
    <w:uiPriority w:val="99"/>
    <w:rsid w:val="00F45CF8"/>
    <w:pPr>
      <w:widowControl w:val="0"/>
      <w:autoSpaceDE w:val="0"/>
      <w:autoSpaceDN w:val="0"/>
      <w:adjustRightInd w:val="0"/>
      <w:spacing w:after="0" w:line="240" w:lineRule="auto"/>
    </w:pPr>
    <w:rPr>
      <w:rFonts w:ascii="Calibri" w:eastAsia="MS Mincho" w:hAnsi="Calibri" w:cs="Calibri"/>
      <w:b/>
      <w:bCs/>
      <w:lang w:eastAsia="ru-RU"/>
    </w:rPr>
  </w:style>
  <w:style w:type="character" w:customStyle="1" w:styleId="ConsPlusNonformat">
    <w:name w:val="ConsPlusNonformat Знак"/>
    <w:basedOn w:val="a0"/>
    <w:link w:val="ConsPlusNonformat0"/>
    <w:locked/>
    <w:rsid w:val="00127927"/>
    <w:rPr>
      <w:rFonts w:ascii="Courier New" w:eastAsia="Times New Roman" w:hAnsi="Courier New" w:cs="Courier New"/>
      <w:sz w:val="20"/>
      <w:szCs w:val="20"/>
      <w:lang w:eastAsia="ru-RU"/>
    </w:rPr>
  </w:style>
  <w:style w:type="paragraph" w:customStyle="1" w:styleId="ConsPlusNonformat0">
    <w:name w:val="ConsPlusNonformat"/>
    <w:link w:val="ConsPlusNonformat"/>
    <w:qFormat/>
    <w:rsid w:val="001279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1279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Normal">
    <w:name w:val="ConsNormal"/>
    <w:qFormat/>
    <w:rsid w:val="001279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qFormat/>
    <w:rsid w:val="0012792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11">
    <w:name w:val="Стиль1 Знак"/>
    <w:basedOn w:val="ConsPlusNonformat"/>
    <w:link w:val="12"/>
    <w:locked/>
    <w:rsid w:val="00127927"/>
    <w:rPr>
      <w:rFonts w:ascii="Times New Roman" w:eastAsia="Times New Roman" w:hAnsi="Times New Roman" w:cs="Times New Roman"/>
      <w:sz w:val="28"/>
      <w:szCs w:val="28"/>
      <w:lang w:eastAsia="ru-RU"/>
    </w:rPr>
  </w:style>
  <w:style w:type="paragraph" w:customStyle="1" w:styleId="12">
    <w:name w:val="Стиль1"/>
    <w:basedOn w:val="ConsPlusNonformat0"/>
    <w:next w:val="1"/>
    <w:link w:val="11"/>
    <w:qFormat/>
    <w:rsid w:val="00127927"/>
    <w:pPr>
      <w:jc w:val="center"/>
    </w:pPr>
    <w:rPr>
      <w:rFonts w:ascii="Times New Roman" w:hAnsi="Times New Roman" w:cs="Times New Roman"/>
      <w:sz w:val="28"/>
      <w:szCs w:val="28"/>
    </w:rPr>
  </w:style>
  <w:style w:type="character" w:customStyle="1" w:styleId="20">
    <w:name w:val="Заголовок 2 Знак"/>
    <w:basedOn w:val="a0"/>
    <w:link w:val="2"/>
    <w:uiPriority w:val="9"/>
    <w:rsid w:val="00127927"/>
    <w:rPr>
      <w:rFonts w:asciiTheme="majorHAnsi" w:eastAsiaTheme="majorEastAsia" w:hAnsiTheme="majorHAnsi" w:cstheme="majorBidi"/>
      <w:b/>
      <w:bCs/>
      <w:color w:val="4F81BD" w:themeColor="accent1"/>
      <w:sz w:val="26"/>
      <w:szCs w:val="26"/>
    </w:rPr>
  </w:style>
  <w:style w:type="character" w:styleId="a8">
    <w:name w:val="Strong"/>
    <w:basedOn w:val="a0"/>
    <w:uiPriority w:val="22"/>
    <w:qFormat/>
    <w:rsid w:val="00127927"/>
    <w:rPr>
      <w:b/>
      <w:bCs/>
    </w:rPr>
  </w:style>
  <w:style w:type="paragraph" w:styleId="a9">
    <w:name w:val="header"/>
    <w:basedOn w:val="a"/>
    <w:link w:val="aa"/>
    <w:uiPriority w:val="99"/>
    <w:rsid w:val="00127927"/>
    <w:pPr>
      <w:tabs>
        <w:tab w:val="center" w:pos="4677"/>
        <w:tab w:val="right" w:pos="9355"/>
      </w:tabs>
      <w:suppressAutoHyphens w:val="0"/>
      <w:spacing w:after="0" w:line="240" w:lineRule="auto"/>
    </w:pPr>
    <w:rPr>
      <w:rFonts w:ascii="Times New Roman" w:eastAsia="Times New Roman" w:hAnsi="Times New Roman"/>
      <w:color w:val="auto"/>
      <w:sz w:val="24"/>
      <w:szCs w:val="24"/>
      <w:lang w:val="x-none" w:eastAsia="x-none"/>
    </w:rPr>
  </w:style>
  <w:style w:type="character" w:customStyle="1" w:styleId="aa">
    <w:name w:val="Верхний колонтитул Знак"/>
    <w:basedOn w:val="a0"/>
    <w:link w:val="a9"/>
    <w:uiPriority w:val="99"/>
    <w:rsid w:val="00127927"/>
    <w:rPr>
      <w:rFonts w:ascii="Times New Roman" w:eastAsia="Times New Roman" w:hAnsi="Times New Roman" w:cs="Times New Roman"/>
      <w:sz w:val="24"/>
      <w:szCs w:val="24"/>
      <w:lang w:val="x-none" w:eastAsia="x-none"/>
    </w:rPr>
  </w:style>
  <w:style w:type="paragraph" w:styleId="ab">
    <w:name w:val="footer"/>
    <w:basedOn w:val="a"/>
    <w:link w:val="ac"/>
    <w:uiPriority w:val="99"/>
    <w:rsid w:val="00127927"/>
    <w:pPr>
      <w:tabs>
        <w:tab w:val="center" w:pos="4677"/>
        <w:tab w:val="right" w:pos="9355"/>
      </w:tabs>
      <w:suppressAutoHyphens w:val="0"/>
      <w:spacing w:after="0" w:line="240" w:lineRule="auto"/>
    </w:pPr>
    <w:rPr>
      <w:rFonts w:ascii="Times New Roman" w:eastAsia="Times New Roman" w:hAnsi="Times New Roman"/>
      <w:color w:val="auto"/>
      <w:sz w:val="24"/>
      <w:szCs w:val="24"/>
      <w:lang w:val="x-none" w:eastAsia="x-none"/>
    </w:rPr>
  </w:style>
  <w:style w:type="character" w:customStyle="1" w:styleId="ac">
    <w:name w:val="Нижний колонтитул Знак"/>
    <w:basedOn w:val="a0"/>
    <w:link w:val="ab"/>
    <w:uiPriority w:val="99"/>
    <w:rsid w:val="00127927"/>
    <w:rPr>
      <w:rFonts w:ascii="Times New Roman" w:eastAsia="Times New Roman" w:hAnsi="Times New Roman" w:cs="Times New Roman"/>
      <w:sz w:val="24"/>
      <w:szCs w:val="24"/>
      <w:lang w:val="x-none" w:eastAsia="x-none"/>
    </w:rPr>
  </w:style>
  <w:style w:type="paragraph" w:customStyle="1" w:styleId="ConsPlusNormal">
    <w:name w:val="ConsPlusNormal"/>
    <w:link w:val="ConsPlusNormal0"/>
    <w:uiPriority w:val="99"/>
    <w:rsid w:val="00127927"/>
    <w:pPr>
      <w:suppressAutoHyphens/>
      <w:autoSpaceDE w:val="0"/>
      <w:spacing w:after="0" w:line="240" w:lineRule="auto"/>
      <w:ind w:firstLine="720"/>
    </w:pPr>
    <w:rPr>
      <w:rFonts w:ascii="Arial" w:eastAsia="Times New Roman" w:hAnsi="Arial" w:cs="Arial"/>
      <w:sz w:val="20"/>
      <w:szCs w:val="20"/>
      <w:lang w:eastAsia="ar-SA"/>
    </w:rPr>
  </w:style>
  <w:style w:type="character" w:styleId="ad">
    <w:name w:val="page number"/>
    <w:basedOn w:val="a0"/>
    <w:uiPriority w:val="99"/>
    <w:rsid w:val="00127927"/>
  </w:style>
  <w:style w:type="character" w:customStyle="1" w:styleId="ConsPlusNormal0">
    <w:name w:val="ConsPlusNormal Знак"/>
    <w:link w:val="ConsPlusNormal"/>
    <w:locked/>
    <w:rsid w:val="00127927"/>
    <w:rPr>
      <w:rFonts w:ascii="Arial" w:eastAsia="Times New Roman" w:hAnsi="Arial" w:cs="Arial"/>
      <w:sz w:val="20"/>
      <w:szCs w:val="20"/>
      <w:lang w:eastAsia="ar-SA"/>
    </w:rPr>
  </w:style>
  <w:style w:type="paragraph" w:styleId="21">
    <w:name w:val="Body Text Indent 2"/>
    <w:basedOn w:val="a"/>
    <w:link w:val="22"/>
    <w:rsid w:val="00127927"/>
    <w:pPr>
      <w:suppressAutoHyphens w:val="0"/>
      <w:spacing w:after="120" w:line="480" w:lineRule="auto"/>
      <w:ind w:left="283"/>
    </w:pPr>
    <w:rPr>
      <w:rFonts w:ascii="Times New Roman" w:eastAsia="Times New Roman" w:hAnsi="Times New Roman"/>
      <w:color w:val="auto"/>
      <w:sz w:val="20"/>
      <w:szCs w:val="20"/>
      <w:lang w:eastAsia="ru-RU"/>
    </w:rPr>
  </w:style>
  <w:style w:type="character" w:customStyle="1" w:styleId="22">
    <w:name w:val="Основной текст с отступом 2 Знак"/>
    <w:basedOn w:val="a0"/>
    <w:link w:val="21"/>
    <w:rsid w:val="00127927"/>
    <w:rPr>
      <w:rFonts w:ascii="Times New Roman" w:eastAsia="Times New Roman" w:hAnsi="Times New Roman" w:cs="Times New Roman"/>
      <w:sz w:val="20"/>
      <w:szCs w:val="20"/>
      <w:lang w:eastAsia="ru-RU"/>
    </w:rPr>
  </w:style>
  <w:style w:type="paragraph" w:customStyle="1" w:styleId="13">
    <w:name w:val="Обычный (веб)1"/>
    <w:basedOn w:val="a"/>
    <w:rsid w:val="00127927"/>
    <w:pPr>
      <w:spacing w:before="28" w:after="28" w:line="100" w:lineRule="atLeast"/>
    </w:pPr>
    <w:rPr>
      <w:rFonts w:ascii="Times New Roman" w:eastAsia="Times New Roman" w:hAnsi="Times New Roman"/>
      <w:color w:val="auto"/>
      <w:kern w:val="2"/>
      <w:sz w:val="24"/>
      <w:szCs w:val="24"/>
      <w:lang w:eastAsia="ar-SA"/>
    </w:rPr>
  </w:style>
  <w:style w:type="character" w:customStyle="1" w:styleId="FontStyle12">
    <w:name w:val="Font Style12"/>
    <w:uiPriority w:val="99"/>
    <w:rsid w:val="00127927"/>
    <w:rPr>
      <w:rFonts w:ascii="Arial" w:hAnsi="Arial" w:cs="Arial" w:hint="default"/>
      <w:sz w:val="16"/>
      <w:szCs w:val="16"/>
    </w:rPr>
  </w:style>
  <w:style w:type="paragraph" w:styleId="ae">
    <w:name w:val="Balloon Text"/>
    <w:basedOn w:val="a"/>
    <w:link w:val="af"/>
    <w:uiPriority w:val="99"/>
    <w:semiHidden/>
    <w:unhideWhenUsed/>
    <w:rsid w:val="00BE129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E1292"/>
    <w:rPr>
      <w:rFonts w:ascii="Tahoma" w:eastAsia="Calibri" w:hAnsi="Tahoma" w:cs="Tahoma"/>
      <w:color w:val="00000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5CF8"/>
    <w:pPr>
      <w:suppressAutoHyphens/>
    </w:pPr>
    <w:rPr>
      <w:rFonts w:ascii="Calibri" w:eastAsia="Calibri" w:hAnsi="Calibri" w:cs="Times New Roman"/>
      <w:color w:val="00000A"/>
    </w:rPr>
  </w:style>
  <w:style w:type="paragraph" w:styleId="1">
    <w:name w:val="heading 1"/>
    <w:basedOn w:val="a"/>
    <w:next w:val="a"/>
    <w:link w:val="10"/>
    <w:uiPriority w:val="99"/>
    <w:qFormat/>
    <w:rsid w:val="00F45CF8"/>
    <w:pPr>
      <w:suppressAutoHyphens w:val="0"/>
      <w:autoSpaceDE w:val="0"/>
      <w:autoSpaceDN w:val="0"/>
      <w:adjustRightInd w:val="0"/>
      <w:spacing w:before="108" w:after="108" w:line="240" w:lineRule="auto"/>
      <w:jc w:val="center"/>
      <w:outlineLvl w:val="0"/>
    </w:pPr>
    <w:rPr>
      <w:rFonts w:ascii="Arial" w:eastAsiaTheme="minorEastAsia" w:hAnsi="Arial" w:cs="Arial"/>
      <w:b/>
      <w:bCs/>
      <w:color w:val="26282F"/>
      <w:sz w:val="24"/>
      <w:szCs w:val="24"/>
      <w:lang w:eastAsia="ru-RU"/>
    </w:rPr>
  </w:style>
  <w:style w:type="paragraph" w:styleId="2">
    <w:name w:val="heading 2"/>
    <w:basedOn w:val="a"/>
    <w:next w:val="a"/>
    <w:link w:val="20"/>
    <w:uiPriority w:val="9"/>
    <w:unhideWhenUsed/>
    <w:qFormat/>
    <w:rsid w:val="00127927"/>
    <w:pPr>
      <w:keepNext/>
      <w:keepLines/>
      <w:suppressAutoHyphens w:val="0"/>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45CF8"/>
    <w:rPr>
      <w:rFonts w:ascii="Arial" w:eastAsiaTheme="minorEastAsia" w:hAnsi="Arial" w:cs="Arial"/>
      <w:b/>
      <w:bCs/>
      <w:color w:val="26282F"/>
      <w:sz w:val="24"/>
      <w:szCs w:val="24"/>
      <w:lang w:eastAsia="ru-RU"/>
    </w:rPr>
  </w:style>
  <w:style w:type="character" w:styleId="a3">
    <w:name w:val="Hyperlink"/>
    <w:basedOn w:val="a0"/>
    <w:uiPriority w:val="99"/>
    <w:semiHidden/>
    <w:unhideWhenUsed/>
    <w:rsid w:val="00F45CF8"/>
    <w:rPr>
      <w:rFonts w:ascii="Times New Roman" w:hAnsi="Times New Roman" w:cs="Times New Roman" w:hint="default"/>
      <w:color w:val="0000FF"/>
      <w:u w:val="single"/>
    </w:rPr>
  </w:style>
  <w:style w:type="paragraph" w:styleId="a4">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nhideWhenUsed/>
    <w:qFormat/>
    <w:rsid w:val="00F45CF8"/>
    <w:pPr>
      <w:suppressAutoHyphens w:val="0"/>
    </w:pPr>
    <w:rPr>
      <w:rFonts w:ascii="Times New Roman" w:eastAsia="Times New Roman" w:hAnsi="Times New Roman"/>
      <w:color w:val="auto"/>
      <w:sz w:val="24"/>
      <w:szCs w:val="24"/>
    </w:rPr>
  </w:style>
  <w:style w:type="character" w:customStyle="1" w:styleId="a5">
    <w:name w:val="Без интервала Знак"/>
    <w:basedOn w:val="a0"/>
    <w:link w:val="a6"/>
    <w:uiPriority w:val="1"/>
    <w:locked/>
    <w:rsid w:val="00F45CF8"/>
    <w:rPr>
      <w:rFonts w:ascii="Times New Roman" w:eastAsia="Times New Roman" w:hAnsi="Times New Roman" w:cs="Times New Roman"/>
      <w:sz w:val="24"/>
      <w:szCs w:val="24"/>
      <w:lang w:eastAsia="ar-SA"/>
    </w:rPr>
  </w:style>
  <w:style w:type="paragraph" w:styleId="a6">
    <w:name w:val="No Spacing"/>
    <w:link w:val="a5"/>
    <w:qFormat/>
    <w:rsid w:val="00F45CF8"/>
    <w:pPr>
      <w:suppressAutoHyphens/>
      <w:spacing w:after="0" w:line="240" w:lineRule="auto"/>
    </w:pPr>
    <w:rPr>
      <w:rFonts w:ascii="Times New Roman" w:eastAsia="Times New Roman" w:hAnsi="Times New Roman" w:cs="Times New Roman"/>
      <w:sz w:val="24"/>
      <w:szCs w:val="24"/>
      <w:lang w:eastAsia="ar-SA"/>
    </w:rPr>
  </w:style>
  <w:style w:type="paragraph" w:styleId="a7">
    <w:name w:val="List Paragraph"/>
    <w:basedOn w:val="a"/>
    <w:uiPriority w:val="34"/>
    <w:qFormat/>
    <w:rsid w:val="00F45CF8"/>
    <w:pPr>
      <w:suppressAutoHyphens w:val="0"/>
      <w:ind w:left="720"/>
      <w:contextualSpacing/>
    </w:pPr>
    <w:rPr>
      <w:rFonts w:eastAsia="MS Mincho"/>
      <w:color w:val="auto"/>
      <w:lang w:eastAsia="ru-RU"/>
    </w:rPr>
  </w:style>
  <w:style w:type="paragraph" w:customStyle="1" w:styleId="ConsPlusTitle">
    <w:name w:val="ConsPlusTitle"/>
    <w:uiPriority w:val="99"/>
    <w:rsid w:val="00F45CF8"/>
    <w:pPr>
      <w:widowControl w:val="0"/>
      <w:autoSpaceDE w:val="0"/>
      <w:autoSpaceDN w:val="0"/>
      <w:adjustRightInd w:val="0"/>
      <w:spacing w:after="0" w:line="240" w:lineRule="auto"/>
    </w:pPr>
    <w:rPr>
      <w:rFonts w:ascii="Calibri" w:eastAsia="MS Mincho" w:hAnsi="Calibri" w:cs="Calibri"/>
      <w:b/>
      <w:bCs/>
      <w:lang w:eastAsia="ru-RU"/>
    </w:rPr>
  </w:style>
  <w:style w:type="character" w:customStyle="1" w:styleId="ConsPlusNonformat">
    <w:name w:val="ConsPlusNonformat Знак"/>
    <w:basedOn w:val="a0"/>
    <w:link w:val="ConsPlusNonformat0"/>
    <w:locked/>
    <w:rsid w:val="00127927"/>
    <w:rPr>
      <w:rFonts w:ascii="Courier New" w:eastAsia="Times New Roman" w:hAnsi="Courier New" w:cs="Courier New"/>
      <w:sz w:val="20"/>
      <w:szCs w:val="20"/>
      <w:lang w:eastAsia="ru-RU"/>
    </w:rPr>
  </w:style>
  <w:style w:type="paragraph" w:customStyle="1" w:styleId="ConsPlusNonformat0">
    <w:name w:val="ConsPlusNonformat"/>
    <w:link w:val="ConsPlusNonformat"/>
    <w:qFormat/>
    <w:rsid w:val="001279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1279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Normal">
    <w:name w:val="ConsNormal"/>
    <w:qFormat/>
    <w:rsid w:val="001279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qFormat/>
    <w:rsid w:val="0012792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11">
    <w:name w:val="Стиль1 Знак"/>
    <w:basedOn w:val="ConsPlusNonformat"/>
    <w:link w:val="12"/>
    <w:locked/>
    <w:rsid w:val="00127927"/>
    <w:rPr>
      <w:rFonts w:ascii="Times New Roman" w:eastAsia="Times New Roman" w:hAnsi="Times New Roman" w:cs="Times New Roman"/>
      <w:sz w:val="28"/>
      <w:szCs w:val="28"/>
      <w:lang w:eastAsia="ru-RU"/>
    </w:rPr>
  </w:style>
  <w:style w:type="paragraph" w:customStyle="1" w:styleId="12">
    <w:name w:val="Стиль1"/>
    <w:basedOn w:val="ConsPlusNonformat0"/>
    <w:next w:val="1"/>
    <w:link w:val="11"/>
    <w:qFormat/>
    <w:rsid w:val="00127927"/>
    <w:pPr>
      <w:jc w:val="center"/>
    </w:pPr>
    <w:rPr>
      <w:rFonts w:ascii="Times New Roman" w:hAnsi="Times New Roman" w:cs="Times New Roman"/>
      <w:sz w:val="28"/>
      <w:szCs w:val="28"/>
    </w:rPr>
  </w:style>
  <w:style w:type="character" w:customStyle="1" w:styleId="20">
    <w:name w:val="Заголовок 2 Знак"/>
    <w:basedOn w:val="a0"/>
    <w:link w:val="2"/>
    <w:uiPriority w:val="9"/>
    <w:rsid w:val="00127927"/>
    <w:rPr>
      <w:rFonts w:asciiTheme="majorHAnsi" w:eastAsiaTheme="majorEastAsia" w:hAnsiTheme="majorHAnsi" w:cstheme="majorBidi"/>
      <w:b/>
      <w:bCs/>
      <w:color w:val="4F81BD" w:themeColor="accent1"/>
      <w:sz w:val="26"/>
      <w:szCs w:val="26"/>
    </w:rPr>
  </w:style>
  <w:style w:type="character" w:styleId="a8">
    <w:name w:val="Strong"/>
    <w:basedOn w:val="a0"/>
    <w:uiPriority w:val="22"/>
    <w:qFormat/>
    <w:rsid w:val="00127927"/>
    <w:rPr>
      <w:b/>
      <w:bCs/>
    </w:rPr>
  </w:style>
  <w:style w:type="paragraph" w:styleId="a9">
    <w:name w:val="header"/>
    <w:basedOn w:val="a"/>
    <w:link w:val="aa"/>
    <w:uiPriority w:val="99"/>
    <w:rsid w:val="00127927"/>
    <w:pPr>
      <w:tabs>
        <w:tab w:val="center" w:pos="4677"/>
        <w:tab w:val="right" w:pos="9355"/>
      </w:tabs>
      <w:suppressAutoHyphens w:val="0"/>
      <w:spacing w:after="0" w:line="240" w:lineRule="auto"/>
    </w:pPr>
    <w:rPr>
      <w:rFonts w:ascii="Times New Roman" w:eastAsia="Times New Roman" w:hAnsi="Times New Roman"/>
      <w:color w:val="auto"/>
      <w:sz w:val="24"/>
      <w:szCs w:val="24"/>
      <w:lang w:val="x-none" w:eastAsia="x-none"/>
    </w:rPr>
  </w:style>
  <w:style w:type="character" w:customStyle="1" w:styleId="aa">
    <w:name w:val="Верхний колонтитул Знак"/>
    <w:basedOn w:val="a0"/>
    <w:link w:val="a9"/>
    <w:uiPriority w:val="99"/>
    <w:rsid w:val="00127927"/>
    <w:rPr>
      <w:rFonts w:ascii="Times New Roman" w:eastAsia="Times New Roman" w:hAnsi="Times New Roman" w:cs="Times New Roman"/>
      <w:sz w:val="24"/>
      <w:szCs w:val="24"/>
      <w:lang w:val="x-none" w:eastAsia="x-none"/>
    </w:rPr>
  </w:style>
  <w:style w:type="paragraph" w:styleId="ab">
    <w:name w:val="footer"/>
    <w:basedOn w:val="a"/>
    <w:link w:val="ac"/>
    <w:uiPriority w:val="99"/>
    <w:rsid w:val="00127927"/>
    <w:pPr>
      <w:tabs>
        <w:tab w:val="center" w:pos="4677"/>
        <w:tab w:val="right" w:pos="9355"/>
      </w:tabs>
      <w:suppressAutoHyphens w:val="0"/>
      <w:spacing w:after="0" w:line="240" w:lineRule="auto"/>
    </w:pPr>
    <w:rPr>
      <w:rFonts w:ascii="Times New Roman" w:eastAsia="Times New Roman" w:hAnsi="Times New Roman"/>
      <w:color w:val="auto"/>
      <w:sz w:val="24"/>
      <w:szCs w:val="24"/>
      <w:lang w:val="x-none" w:eastAsia="x-none"/>
    </w:rPr>
  </w:style>
  <w:style w:type="character" w:customStyle="1" w:styleId="ac">
    <w:name w:val="Нижний колонтитул Знак"/>
    <w:basedOn w:val="a0"/>
    <w:link w:val="ab"/>
    <w:uiPriority w:val="99"/>
    <w:rsid w:val="00127927"/>
    <w:rPr>
      <w:rFonts w:ascii="Times New Roman" w:eastAsia="Times New Roman" w:hAnsi="Times New Roman" w:cs="Times New Roman"/>
      <w:sz w:val="24"/>
      <w:szCs w:val="24"/>
      <w:lang w:val="x-none" w:eastAsia="x-none"/>
    </w:rPr>
  </w:style>
  <w:style w:type="paragraph" w:customStyle="1" w:styleId="ConsPlusNormal">
    <w:name w:val="ConsPlusNormal"/>
    <w:link w:val="ConsPlusNormal0"/>
    <w:uiPriority w:val="99"/>
    <w:rsid w:val="00127927"/>
    <w:pPr>
      <w:suppressAutoHyphens/>
      <w:autoSpaceDE w:val="0"/>
      <w:spacing w:after="0" w:line="240" w:lineRule="auto"/>
      <w:ind w:firstLine="720"/>
    </w:pPr>
    <w:rPr>
      <w:rFonts w:ascii="Arial" w:eastAsia="Times New Roman" w:hAnsi="Arial" w:cs="Arial"/>
      <w:sz w:val="20"/>
      <w:szCs w:val="20"/>
      <w:lang w:eastAsia="ar-SA"/>
    </w:rPr>
  </w:style>
  <w:style w:type="character" w:styleId="ad">
    <w:name w:val="page number"/>
    <w:basedOn w:val="a0"/>
    <w:uiPriority w:val="99"/>
    <w:rsid w:val="00127927"/>
  </w:style>
  <w:style w:type="character" w:customStyle="1" w:styleId="ConsPlusNormal0">
    <w:name w:val="ConsPlusNormal Знак"/>
    <w:link w:val="ConsPlusNormal"/>
    <w:locked/>
    <w:rsid w:val="00127927"/>
    <w:rPr>
      <w:rFonts w:ascii="Arial" w:eastAsia="Times New Roman" w:hAnsi="Arial" w:cs="Arial"/>
      <w:sz w:val="20"/>
      <w:szCs w:val="20"/>
      <w:lang w:eastAsia="ar-SA"/>
    </w:rPr>
  </w:style>
  <w:style w:type="paragraph" w:styleId="21">
    <w:name w:val="Body Text Indent 2"/>
    <w:basedOn w:val="a"/>
    <w:link w:val="22"/>
    <w:rsid w:val="00127927"/>
    <w:pPr>
      <w:suppressAutoHyphens w:val="0"/>
      <w:spacing w:after="120" w:line="480" w:lineRule="auto"/>
      <w:ind w:left="283"/>
    </w:pPr>
    <w:rPr>
      <w:rFonts w:ascii="Times New Roman" w:eastAsia="Times New Roman" w:hAnsi="Times New Roman"/>
      <w:color w:val="auto"/>
      <w:sz w:val="20"/>
      <w:szCs w:val="20"/>
      <w:lang w:eastAsia="ru-RU"/>
    </w:rPr>
  </w:style>
  <w:style w:type="character" w:customStyle="1" w:styleId="22">
    <w:name w:val="Основной текст с отступом 2 Знак"/>
    <w:basedOn w:val="a0"/>
    <w:link w:val="21"/>
    <w:rsid w:val="00127927"/>
    <w:rPr>
      <w:rFonts w:ascii="Times New Roman" w:eastAsia="Times New Roman" w:hAnsi="Times New Roman" w:cs="Times New Roman"/>
      <w:sz w:val="20"/>
      <w:szCs w:val="20"/>
      <w:lang w:eastAsia="ru-RU"/>
    </w:rPr>
  </w:style>
  <w:style w:type="paragraph" w:customStyle="1" w:styleId="13">
    <w:name w:val="Обычный (веб)1"/>
    <w:basedOn w:val="a"/>
    <w:rsid w:val="00127927"/>
    <w:pPr>
      <w:spacing w:before="28" w:after="28" w:line="100" w:lineRule="atLeast"/>
    </w:pPr>
    <w:rPr>
      <w:rFonts w:ascii="Times New Roman" w:eastAsia="Times New Roman" w:hAnsi="Times New Roman"/>
      <w:color w:val="auto"/>
      <w:kern w:val="2"/>
      <w:sz w:val="24"/>
      <w:szCs w:val="24"/>
      <w:lang w:eastAsia="ar-SA"/>
    </w:rPr>
  </w:style>
  <w:style w:type="character" w:customStyle="1" w:styleId="FontStyle12">
    <w:name w:val="Font Style12"/>
    <w:uiPriority w:val="99"/>
    <w:rsid w:val="00127927"/>
    <w:rPr>
      <w:rFonts w:ascii="Arial" w:hAnsi="Arial" w:cs="Arial" w:hint="default"/>
      <w:sz w:val="16"/>
      <w:szCs w:val="16"/>
    </w:rPr>
  </w:style>
  <w:style w:type="paragraph" w:styleId="ae">
    <w:name w:val="Balloon Text"/>
    <w:basedOn w:val="a"/>
    <w:link w:val="af"/>
    <w:uiPriority w:val="99"/>
    <w:semiHidden/>
    <w:unhideWhenUsed/>
    <w:rsid w:val="00BE129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E1292"/>
    <w:rPr>
      <w:rFonts w:ascii="Tahoma" w:eastAsia="Calibri" w:hAnsi="Tahoma" w:cs="Tahoma"/>
      <w:color w:val="00000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181292">
      <w:bodyDiv w:val="1"/>
      <w:marLeft w:val="0"/>
      <w:marRight w:val="0"/>
      <w:marTop w:val="0"/>
      <w:marBottom w:val="0"/>
      <w:divBdr>
        <w:top w:val="none" w:sz="0" w:space="0" w:color="auto"/>
        <w:left w:val="none" w:sz="0" w:space="0" w:color="auto"/>
        <w:bottom w:val="none" w:sz="0" w:space="0" w:color="auto"/>
        <w:right w:val="none" w:sz="0" w:space="0" w:color="auto"/>
      </w:divBdr>
    </w:div>
    <w:div w:id="837426235">
      <w:bodyDiv w:val="1"/>
      <w:marLeft w:val="0"/>
      <w:marRight w:val="0"/>
      <w:marTop w:val="0"/>
      <w:marBottom w:val="0"/>
      <w:divBdr>
        <w:top w:val="none" w:sz="0" w:space="0" w:color="auto"/>
        <w:left w:val="none" w:sz="0" w:space="0" w:color="auto"/>
        <w:bottom w:val="none" w:sz="0" w:space="0" w:color="auto"/>
        <w:right w:val="none" w:sz="0" w:space="0" w:color="auto"/>
      </w:divBdr>
    </w:div>
    <w:div w:id="917784187">
      <w:bodyDiv w:val="1"/>
      <w:marLeft w:val="0"/>
      <w:marRight w:val="0"/>
      <w:marTop w:val="0"/>
      <w:marBottom w:val="0"/>
      <w:divBdr>
        <w:top w:val="none" w:sz="0" w:space="0" w:color="auto"/>
        <w:left w:val="none" w:sz="0" w:space="0" w:color="auto"/>
        <w:bottom w:val="none" w:sz="0" w:space="0" w:color="auto"/>
        <w:right w:val="none" w:sz="0" w:space="0" w:color="auto"/>
      </w:divBdr>
    </w:div>
    <w:div w:id="1857191452">
      <w:bodyDiv w:val="1"/>
      <w:marLeft w:val="0"/>
      <w:marRight w:val="0"/>
      <w:marTop w:val="0"/>
      <w:marBottom w:val="0"/>
      <w:divBdr>
        <w:top w:val="none" w:sz="0" w:space="0" w:color="auto"/>
        <w:left w:val="none" w:sz="0" w:space="0" w:color="auto"/>
        <w:bottom w:val="none" w:sz="0" w:space="0" w:color="auto"/>
        <w:right w:val="none" w:sz="0" w:space="0" w:color="auto"/>
      </w:divBdr>
    </w:div>
    <w:div w:id="206513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E66B69-D4FF-4D26-9AC5-385C98002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682</Words>
  <Characters>3894</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Name</dc:creator>
  <cp:lastModifiedBy>Name</cp:lastModifiedBy>
  <cp:revision>12</cp:revision>
  <cp:lastPrinted>2021-03-11T07:49:00Z</cp:lastPrinted>
  <dcterms:created xsi:type="dcterms:W3CDTF">2023-02-21T06:55:00Z</dcterms:created>
  <dcterms:modified xsi:type="dcterms:W3CDTF">2023-03-12T18:22:00Z</dcterms:modified>
</cp:coreProperties>
</file>